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D111CA1"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w:t>
      </w:r>
      <w:r w:rsidR="00A642D8">
        <w:rPr>
          <w:rFonts w:cs="Tahoma"/>
          <w:b/>
          <w:sz w:val="28"/>
          <w:szCs w:val="28"/>
        </w:rPr>
        <w:t>1</w:t>
      </w:r>
      <w:r w:rsidR="00663931" w:rsidRPr="00342B24">
        <w:rPr>
          <w:rFonts w:cs="Tahoma"/>
          <w:b/>
          <w:sz w:val="28"/>
          <w:szCs w:val="28"/>
        </w:rPr>
        <w:t>/</w:t>
      </w:r>
      <w:r w:rsidR="005E6F53">
        <w:rPr>
          <w:rFonts w:cs="Tahoma"/>
          <w:b/>
          <w:sz w:val="28"/>
          <w:szCs w:val="28"/>
        </w:rPr>
        <w:t>11</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A642D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9CB92B1" w:rsidR="006766F7" w:rsidRPr="00342B24" w:rsidRDefault="005E6F53" w:rsidP="00251703">
      <w:pPr>
        <w:spacing w:after="0"/>
        <w:ind w:left="288"/>
        <w:rPr>
          <w:rFonts w:cs="Tahoma"/>
          <w:sz w:val="24"/>
          <w:szCs w:val="24"/>
        </w:rPr>
      </w:pPr>
      <w:r>
        <w:rPr>
          <w:rFonts w:cs="Tahoma"/>
          <w:sz w:val="24"/>
          <w:szCs w:val="24"/>
        </w:rPr>
        <w:t>I Sing the Mighty Power of God</w:t>
      </w:r>
    </w:p>
    <w:p w14:paraId="0268BEF9" w14:textId="77777777" w:rsidR="003B33B3" w:rsidRPr="00342B24" w:rsidRDefault="003B33B3" w:rsidP="00D54633">
      <w:pPr>
        <w:spacing w:after="0" w:line="60" w:lineRule="auto"/>
        <w:ind w:left="288"/>
        <w:rPr>
          <w:rFonts w:cs="Tahoma"/>
        </w:rPr>
      </w:pPr>
    </w:p>
    <w:p w14:paraId="07731314" w14:textId="7551C83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BA7895">
        <w:rPr>
          <w:rFonts w:cs="Tahoma"/>
          <w:b/>
          <w:sz w:val="24"/>
          <w:szCs w:val="24"/>
        </w:rPr>
        <w:t>P</w:t>
      </w:r>
      <w:r w:rsidR="00675E52">
        <w:rPr>
          <w:rFonts w:cs="Tahoma"/>
          <w:b/>
          <w:sz w:val="24"/>
          <w:szCs w:val="24"/>
        </w:rPr>
        <w:t>s</w:t>
      </w:r>
      <w:r w:rsidR="00BA7895">
        <w:rPr>
          <w:rFonts w:cs="Tahoma"/>
          <w:b/>
          <w:sz w:val="24"/>
          <w:szCs w:val="24"/>
        </w:rPr>
        <w:t xml:space="preserve">. </w:t>
      </w:r>
      <w:r w:rsidR="00675E52">
        <w:rPr>
          <w:rFonts w:cs="Tahoma"/>
          <w:b/>
          <w:sz w:val="24"/>
          <w:szCs w:val="24"/>
        </w:rPr>
        <w:t>39:4-7</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23DDE947" w:rsidR="00FB356E" w:rsidRDefault="00675E52" w:rsidP="001B09A7">
      <w:pPr>
        <w:spacing w:after="0"/>
        <w:ind w:left="288"/>
        <w:rPr>
          <w:rFonts w:cs="Tahoma"/>
          <w:sz w:val="24"/>
          <w:szCs w:val="24"/>
        </w:rPr>
      </w:pPr>
      <w:r>
        <w:rPr>
          <w:rFonts w:cs="Tahoma"/>
          <w:sz w:val="24"/>
          <w:szCs w:val="24"/>
        </w:rPr>
        <w:t>Glorify the Lord</w:t>
      </w:r>
    </w:p>
    <w:p w14:paraId="002EDC28" w14:textId="6FCF67B4" w:rsidR="005B502B" w:rsidRDefault="00675E52" w:rsidP="005B502B">
      <w:pPr>
        <w:spacing w:after="0"/>
        <w:ind w:left="288"/>
        <w:rPr>
          <w:rFonts w:cs="Tahoma"/>
          <w:sz w:val="24"/>
          <w:szCs w:val="24"/>
        </w:rPr>
      </w:pPr>
      <w:r>
        <w:rPr>
          <w:rFonts w:cs="Tahoma"/>
          <w:sz w:val="24"/>
          <w:szCs w:val="24"/>
        </w:rPr>
        <w:t>Let There Be Praise</w:t>
      </w:r>
    </w:p>
    <w:p w14:paraId="153EA9A6" w14:textId="16776D9E" w:rsidR="005B502B" w:rsidRDefault="00675E52" w:rsidP="005B502B">
      <w:pPr>
        <w:spacing w:after="0"/>
        <w:ind w:left="288"/>
        <w:rPr>
          <w:rFonts w:cs="Tahoma"/>
          <w:sz w:val="24"/>
          <w:szCs w:val="24"/>
        </w:rPr>
      </w:pPr>
      <w:r>
        <w:rPr>
          <w:rFonts w:cs="Tahoma"/>
          <w:sz w:val="24"/>
          <w:szCs w:val="24"/>
        </w:rPr>
        <w:t>I Stand in Awe</w:t>
      </w:r>
    </w:p>
    <w:p w14:paraId="2EB6C89C" w14:textId="30BAB412" w:rsidR="00B44553" w:rsidRPr="00342B24" w:rsidRDefault="00675E52" w:rsidP="00161553">
      <w:pPr>
        <w:spacing w:after="0"/>
        <w:ind w:left="288"/>
        <w:rPr>
          <w:rFonts w:cs="Tahoma"/>
          <w:sz w:val="24"/>
          <w:szCs w:val="24"/>
        </w:rPr>
      </w:pPr>
      <w:r>
        <w:rPr>
          <w:rFonts w:cs="Tahoma"/>
          <w:sz w:val="24"/>
          <w:szCs w:val="24"/>
        </w:rPr>
        <w:t>10,000 Reasons</w:t>
      </w:r>
    </w:p>
    <w:p w14:paraId="440150CA" w14:textId="77777777" w:rsidR="00251703" w:rsidRPr="00342B24" w:rsidRDefault="00251703" w:rsidP="00251703">
      <w:pPr>
        <w:spacing w:after="0" w:line="60" w:lineRule="auto"/>
        <w:ind w:left="288"/>
        <w:rPr>
          <w:rFonts w:cs="Tahoma"/>
        </w:rPr>
      </w:pPr>
    </w:p>
    <w:p w14:paraId="7D9AA0A6" w14:textId="0E272898" w:rsidR="00567D0A" w:rsidRDefault="00567D0A" w:rsidP="00E74EF1">
      <w:pPr>
        <w:spacing w:after="0"/>
        <w:rPr>
          <w:rFonts w:cs="Tahoma"/>
          <w:b/>
          <w:sz w:val="24"/>
          <w:szCs w:val="24"/>
        </w:rPr>
      </w:pPr>
      <w:r>
        <w:rPr>
          <w:rFonts w:cs="Tahoma"/>
          <w:b/>
          <w:sz w:val="24"/>
          <w:szCs w:val="24"/>
        </w:rPr>
        <w:t xml:space="preserve">SCRIPTURE READING       </w:t>
      </w:r>
      <w:r w:rsidR="00A90AC2">
        <w:rPr>
          <w:rFonts w:cs="Tahoma"/>
          <w:b/>
          <w:sz w:val="24"/>
          <w:szCs w:val="24"/>
        </w:rPr>
        <w:t xml:space="preserve"> </w:t>
      </w:r>
      <w:r w:rsidR="00490FAB">
        <w:rPr>
          <w:rFonts w:cs="Tahoma"/>
          <w:b/>
          <w:sz w:val="24"/>
          <w:szCs w:val="24"/>
        </w:rPr>
        <w:t xml:space="preserve">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675E52">
        <w:rPr>
          <w:rFonts w:cs="Tahoma"/>
          <w:b/>
          <w:sz w:val="24"/>
          <w:szCs w:val="24"/>
        </w:rPr>
        <w:t>DANNIE CLARIDA</w:t>
      </w:r>
    </w:p>
    <w:p w14:paraId="19765B1B" w14:textId="6C91E044" w:rsidR="00567D0A" w:rsidRDefault="00567D0A" w:rsidP="00567D0A">
      <w:pPr>
        <w:spacing w:after="0" w:line="60" w:lineRule="auto"/>
        <w:rPr>
          <w:rFonts w:cs="Tahoma"/>
          <w:b/>
          <w:sz w:val="24"/>
          <w:szCs w:val="24"/>
        </w:rPr>
      </w:pPr>
    </w:p>
    <w:p w14:paraId="33557927" w14:textId="27248E8E" w:rsidR="00567D0A" w:rsidRDefault="00675E52" w:rsidP="00567D0A">
      <w:pPr>
        <w:spacing w:after="0"/>
        <w:ind w:left="288"/>
        <w:rPr>
          <w:rFonts w:cs="Tahoma"/>
          <w:sz w:val="24"/>
          <w:szCs w:val="24"/>
        </w:rPr>
      </w:pPr>
      <w:r>
        <w:rPr>
          <w:rFonts w:cs="Tahoma"/>
          <w:sz w:val="24"/>
          <w:szCs w:val="24"/>
        </w:rPr>
        <w:t>Proverbs 3:13-24</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6912F66" w:rsidR="00AC6C6F" w:rsidRDefault="00675E52" w:rsidP="00A10B34">
      <w:pPr>
        <w:spacing w:after="0"/>
        <w:ind w:left="288"/>
        <w:rPr>
          <w:rFonts w:cs="Tahoma"/>
          <w:sz w:val="24"/>
          <w:szCs w:val="24"/>
        </w:rPr>
      </w:pPr>
      <w:r>
        <w:rPr>
          <w:rFonts w:cs="Tahoma"/>
          <w:sz w:val="24"/>
          <w:szCs w:val="24"/>
        </w:rPr>
        <w:t>Rock of My Salvation</w:t>
      </w:r>
    </w:p>
    <w:p w14:paraId="1B142A67" w14:textId="50298A7F" w:rsidR="00594989" w:rsidRPr="00342B24" w:rsidRDefault="00675E52" w:rsidP="00A10B34">
      <w:pPr>
        <w:spacing w:after="0"/>
        <w:ind w:left="288"/>
        <w:rPr>
          <w:rFonts w:cs="Tahoma"/>
          <w:sz w:val="24"/>
          <w:szCs w:val="24"/>
        </w:rPr>
      </w:pPr>
      <w:r>
        <w:rPr>
          <w:rFonts w:cs="Tahoma"/>
          <w:sz w:val="24"/>
          <w:szCs w:val="24"/>
        </w:rPr>
        <w:t>Good to Me</w:t>
      </w:r>
    </w:p>
    <w:p w14:paraId="6E414ECC" w14:textId="77777777" w:rsidR="00A10B34" w:rsidRPr="00342B24" w:rsidRDefault="00A10B34" w:rsidP="00A10B34">
      <w:pPr>
        <w:spacing w:after="0" w:line="60" w:lineRule="auto"/>
        <w:ind w:left="288"/>
        <w:rPr>
          <w:rFonts w:cs="Tahoma"/>
        </w:rPr>
      </w:pPr>
    </w:p>
    <w:p w14:paraId="501B6FCB" w14:textId="0CED16D8"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A642D8">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0B110B8C" w:rsidR="00E12784" w:rsidRPr="000E6DD4" w:rsidRDefault="00A642D8" w:rsidP="00490FAB">
      <w:pPr>
        <w:spacing w:after="0"/>
        <w:ind w:left="288"/>
        <w:rPr>
          <w:rFonts w:cs="Tahoma"/>
          <w:i/>
          <w:sz w:val="24"/>
          <w:szCs w:val="24"/>
        </w:rPr>
      </w:pPr>
      <w:r>
        <w:rPr>
          <w:rFonts w:cs="Tahoma"/>
          <w:sz w:val="24"/>
          <w:szCs w:val="24"/>
        </w:rPr>
        <w:t>Eccl. 1:1</w:t>
      </w:r>
      <w:r w:rsidR="00675E52">
        <w:rPr>
          <w:rFonts w:cs="Tahoma"/>
          <w:sz w:val="24"/>
          <w:szCs w:val="24"/>
        </w:rPr>
        <w:t>2</w:t>
      </w:r>
      <w:r>
        <w:rPr>
          <w:rFonts w:cs="Tahoma"/>
          <w:sz w:val="24"/>
          <w:szCs w:val="24"/>
        </w:rPr>
        <w:t>-1</w:t>
      </w:r>
      <w:r w:rsidR="00675E52">
        <w:rPr>
          <w:rFonts w:cs="Tahoma"/>
          <w:sz w:val="24"/>
          <w:szCs w:val="24"/>
        </w:rPr>
        <w:t>8</w:t>
      </w:r>
      <w:r w:rsidR="00567D0A" w:rsidRPr="000E6DD4">
        <w:rPr>
          <w:rFonts w:cs="Tahoma"/>
          <w:sz w:val="24"/>
          <w:szCs w:val="24"/>
        </w:rPr>
        <w:t xml:space="preserve"> – </w:t>
      </w:r>
      <w:r w:rsidR="00BA7895">
        <w:rPr>
          <w:rFonts w:cs="Tahoma"/>
          <w:i/>
          <w:sz w:val="24"/>
          <w:szCs w:val="24"/>
        </w:rPr>
        <w:t xml:space="preserve">The </w:t>
      </w:r>
      <w:r w:rsidR="00675E52">
        <w:rPr>
          <w:rFonts w:cs="Tahoma"/>
          <w:i/>
          <w:sz w:val="24"/>
          <w:szCs w:val="24"/>
        </w:rPr>
        <w:t>Foolish Pursuit of Wisdom and Madness</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2496B640"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000D48">
        <w:rPr>
          <w:rFonts w:cs="Tahoma"/>
          <w:b/>
          <w:sz w:val="24"/>
          <w:szCs w:val="24"/>
        </w:rPr>
        <w:t xml:space="preserve">     </w:t>
      </w:r>
      <w:r w:rsidR="00CC3A4D">
        <w:rPr>
          <w:rFonts w:cs="Tahoma"/>
          <w:b/>
          <w:sz w:val="24"/>
          <w:szCs w:val="24"/>
        </w:rPr>
        <w:t xml:space="preserve">    </w:t>
      </w:r>
      <w:r w:rsidR="00675E52">
        <w:rPr>
          <w:rFonts w:cs="Tahoma"/>
          <w:b/>
          <w:sz w:val="24"/>
          <w:szCs w:val="24"/>
        </w:rPr>
        <w:t xml:space="preserve">         CHRIS TERRY</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0C90C193" w14:textId="77777777" w:rsidR="00A90AC2" w:rsidRPr="00342B24" w:rsidRDefault="00A90AC2" w:rsidP="00A90AC2">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285ED94E" w14:textId="77777777" w:rsidR="00A90AC2" w:rsidRPr="00084E8E" w:rsidRDefault="00A90AC2" w:rsidP="00A90AC2">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A90AC2" w14:paraId="71CC2ED8" w14:textId="77777777" w:rsidTr="00904B65">
        <w:trPr>
          <w:trHeight w:val="268"/>
        </w:trPr>
        <w:tc>
          <w:tcPr>
            <w:tcW w:w="2806" w:type="dxa"/>
          </w:tcPr>
          <w:p w14:paraId="59C341F4" w14:textId="77777777" w:rsidR="00A90AC2" w:rsidRDefault="00A90AC2" w:rsidP="00904B65">
            <w:pPr>
              <w:rPr>
                <w:rFonts w:cs="Tahoma"/>
                <w:sz w:val="24"/>
                <w:szCs w:val="24"/>
              </w:rPr>
            </w:pPr>
            <w:r>
              <w:rPr>
                <w:rFonts w:cs="Tahoma"/>
                <w:sz w:val="24"/>
                <w:szCs w:val="24"/>
              </w:rPr>
              <w:t>Adults</w:t>
            </w:r>
          </w:p>
        </w:tc>
        <w:tc>
          <w:tcPr>
            <w:tcW w:w="2806" w:type="dxa"/>
          </w:tcPr>
          <w:p w14:paraId="32C60575" w14:textId="4578C945" w:rsidR="00A90AC2" w:rsidRDefault="00490FAB" w:rsidP="00904B65">
            <w:pPr>
              <w:jc w:val="right"/>
              <w:rPr>
                <w:rFonts w:cs="Tahoma"/>
                <w:sz w:val="24"/>
                <w:szCs w:val="24"/>
              </w:rPr>
            </w:pPr>
            <w:r>
              <w:rPr>
                <w:rFonts w:cs="Tahoma"/>
                <w:sz w:val="24"/>
                <w:szCs w:val="24"/>
              </w:rPr>
              <w:t>Chris Terry</w:t>
            </w:r>
          </w:p>
        </w:tc>
      </w:tr>
      <w:tr w:rsidR="00A90AC2" w14:paraId="42F1EFE5" w14:textId="77777777" w:rsidTr="00904B65">
        <w:trPr>
          <w:trHeight w:val="255"/>
        </w:trPr>
        <w:tc>
          <w:tcPr>
            <w:tcW w:w="2806" w:type="dxa"/>
          </w:tcPr>
          <w:p w14:paraId="412E1067" w14:textId="7F287B49" w:rsidR="00A90AC2" w:rsidRDefault="00A90AC2" w:rsidP="00904B65">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1F3803AE" w14:textId="77777777" w:rsidR="00A90AC2" w:rsidRDefault="00A90AC2" w:rsidP="00904B65">
            <w:pPr>
              <w:jc w:val="right"/>
              <w:rPr>
                <w:rFonts w:cs="Tahoma"/>
                <w:sz w:val="24"/>
                <w:szCs w:val="24"/>
              </w:rPr>
            </w:pPr>
            <w:r>
              <w:rPr>
                <w:rFonts w:cs="Tahoma"/>
                <w:sz w:val="24"/>
                <w:szCs w:val="24"/>
              </w:rPr>
              <w:t>Susan Keen</w:t>
            </w:r>
          </w:p>
        </w:tc>
      </w:tr>
      <w:tr w:rsidR="00A90AC2" w14:paraId="33983150" w14:textId="77777777" w:rsidTr="00904B65">
        <w:trPr>
          <w:trHeight w:val="268"/>
        </w:trPr>
        <w:tc>
          <w:tcPr>
            <w:tcW w:w="2806" w:type="dxa"/>
          </w:tcPr>
          <w:p w14:paraId="568CFB2F" w14:textId="04B9B262" w:rsidR="00A90AC2" w:rsidRDefault="00A90AC2" w:rsidP="00904B65">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98D0F7D" w14:textId="77777777" w:rsidR="00A90AC2" w:rsidRDefault="00A90AC2" w:rsidP="00904B65">
            <w:pPr>
              <w:jc w:val="right"/>
              <w:rPr>
                <w:rFonts w:cs="Tahoma"/>
                <w:sz w:val="24"/>
                <w:szCs w:val="24"/>
              </w:rPr>
            </w:pPr>
            <w:r>
              <w:rPr>
                <w:rFonts w:cs="Tahoma"/>
                <w:sz w:val="24"/>
                <w:szCs w:val="24"/>
              </w:rPr>
              <w:t>Anita Martin</w:t>
            </w:r>
          </w:p>
        </w:tc>
      </w:tr>
      <w:tr w:rsidR="00A90AC2" w14:paraId="68F97E01" w14:textId="77777777" w:rsidTr="00904B65">
        <w:trPr>
          <w:trHeight w:val="255"/>
        </w:trPr>
        <w:tc>
          <w:tcPr>
            <w:tcW w:w="2806" w:type="dxa"/>
          </w:tcPr>
          <w:p w14:paraId="70A88A20" w14:textId="0F7148DA" w:rsidR="00A90AC2" w:rsidRDefault="00A90AC2" w:rsidP="00904B65">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0CC7D315" w14:textId="77777777" w:rsidR="00A90AC2" w:rsidRDefault="00A90AC2" w:rsidP="00904B65">
            <w:pPr>
              <w:jc w:val="right"/>
              <w:rPr>
                <w:rFonts w:cs="Tahoma"/>
                <w:sz w:val="24"/>
                <w:szCs w:val="24"/>
              </w:rPr>
            </w:pPr>
            <w:r>
              <w:rPr>
                <w:rFonts w:cs="Tahoma"/>
                <w:sz w:val="24"/>
                <w:szCs w:val="24"/>
              </w:rPr>
              <w:t>Vicki Elmore</w:t>
            </w:r>
          </w:p>
        </w:tc>
      </w:tr>
      <w:tr w:rsidR="00A90AC2" w14:paraId="48961C16" w14:textId="77777777" w:rsidTr="00904B65">
        <w:trPr>
          <w:trHeight w:val="524"/>
        </w:trPr>
        <w:tc>
          <w:tcPr>
            <w:tcW w:w="2806" w:type="dxa"/>
          </w:tcPr>
          <w:p w14:paraId="542F339B" w14:textId="3EED5090" w:rsidR="008A2886" w:rsidRDefault="00A90AC2" w:rsidP="00904B65">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4D0A0E73" w14:textId="77777777" w:rsidR="00A90AC2" w:rsidRDefault="00A90AC2" w:rsidP="00904B65">
            <w:pPr>
              <w:spacing w:line="60" w:lineRule="auto"/>
              <w:rPr>
                <w:rFonts w:cs="Tahoma"/>
                <w:sz w:val="24"/>
                <w:szCs w:val="24"/>
              </w:rPr>
            </w:pPr>
          </w:p>
        </w:tc>
        <w:tc>
          <w:tcPr>
            <w:tcW w:w="2806" w:type="dxa"/>
          </w:tcPr>
          <w:p w14:paraId="15D9336A" w14:textId="77777777" w:rsidR="00A90AC2" w:rsidRDefault="00A90AC2" w:rsidP="00904B65">
            <w:pPr>
              <w:jc w:val="right"/>
              <w:rPr>
                <w:rFonts w:cs="Tahoma"/>
                <w:sz w:val="24"/>
                <w:szCs w:val="24"/>
              </w:rPr>
            </w:pPr>
            <w:r>
              <w:rPr>
                <w:rFonts w:cs="Tahoma"/>
                <w:sz w:val="24"/>
                <w:szCs w:val="24"/>
              </w:rPr>
              <w:t>Dave Larson</w:t>
            </w:r>
          </w:p>
        </w:tc>
      </w:tr>
    </w:tbl>
    <w:p w14:paraId="41C042C5" w14:textId="77777777" w:rsidR="00A90AC2" w:rsidRPr="00084E8E" w:rsidRDefault="00A90AC2" w:rsidP="00A90AC2">
      <w:pPr>
        <w:spacing w:after="0"/>
        <w:rPr>
          <w:rFonts w:cs="Tahoma"/>
          <w:b/>
          <w:sz w:val="28"/>
          <w:szCs w:val="28"/>
        </w:rPr>
      </w:pPr>
      <w:r>
        <w:rPr>
          <w:rFonts w:cs="Tahoma"/>
          <w:b/>
          <w:sz w:val="28"/>
          <w:szCs w:val="28"/>
        </w:rPr>
        <w:t>SUNDAY EVENING ACTIVITIES</w:t>
      </w:r>
    </w:p>
    <w:p w14:paraId="07CE640D" w14:textId="77777777" w:rsidR="00A90AC2" w:rsidRDefault="00A90AC2" w:rsidP="00A90AC2">
      <w:pPr>
        <w:spacing w:after="0" w:line="60" w:lineRule="auto"/>
        <w:jc w:val="both"/>
        <w:rPr>
          <w:rFonts w:ascii="Tahoma" w:hAnsi="Tahoma" w:cs="Tahoma"/>
        </w:rPr>
      </w:pPr>
    </w:p>
    <w:p w14:paraId="2705669D" w14:textId="58530729" w:rsidR="00DD07C6" w:rsidRDefault="00DD07C6" w:rsidP="00A642D8">
      <w:pPr>
        <w:spacing w:after="0"/>
        <w:ind w:left="288"/>
        <w:rPr>
          <w:rFonts w:cs="Tahoma"/>
          <w:sz w:val="24"/>
          <w:szCs w:val="24"/>
        </w:rPr>
      </w:pPr>
      <w:r>
        <w:rPr>
          <w:rFonts w:cs="Tahoma"/>
          <w:sz w:val="24"/>
          <w:szCs w:val="24"/>
        </w:rPr>
        <w:t xml:space="preserve">Youth @ </w:t>
      </w:r>
      <w:r w:rsidR="00A642D8">
        <w:rPr>
          <w:rFonts w:cs="Tahoma"/>
          <w:sz w:val="24"/>
          <w:szCs w:val="24"/>
        </w:rPr>
        <w:t>4:30</w:t>
      </w:r>
      <w:r>
        <w:rPr>
          <w:rFonts w:cs="Tahoma"/>
          <w:sz w:val="24"/>
          <w:szCs w:val="24"/>
        </w:rPr>
        <w:t>pm</w:t>
      </w:r>
    </w:p>
    <w:p w14:paraId="04468EE8" w14:textId="7E598BD9" w:rsidR="00A642D8" w:rsidRDefault="001B59FA" w:rsidP="00A642D8">
      <w:pPr>
        <w:spacing w:after="0"/>
        <w:ind w:left="288"/>
        <w:rPr>
          <w:rFonts w:cs="Tahoma"/>
          <w:sz w:val="24"/>
          <w:szCs w:val="24"/>
        </w:rPr>
      </w:pPr>
      <w:r>
        <w:rPr>
          <w:rFonts w:cs="Tahoma"/>
          <w:sz w:val="24"/>
          <w:szCs w:val="24"/>
        </w:rPr>
        <w:t>Elder/Deacon Mtg.</w:t>
      </w:r>
      <w:r w:rsidR="00A642D8">
        <w:rPr>
          <w:rFonts w:cs="Tahoma"/>
          <w:sz w:val="24"/>
          <w:szCs w:val="24"/>
        </w:rPr>
        <w:t xml:space="preserve"> @ 4:45pm</w:t>
      </w:r>
    </w:p>
    <w:p w14:paraId="38495DEB" w14:textId="4489673E"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16541087" w14:textId="61D8560F" w:rsidR="00000D48" w:rsidRPr="008D5DA9" w:rsidRDefault="00000D48" w:rsidP="00000D48">
      <w:pPr>
        <w:pStyle w:val="ListParagraph"/>
        <w:numPr>
          <w:ilvl w:val="0"/>
          <w:numId w:val="2"/>
        </w:numPr>
        <w:jc w:val="both"/>
        <w:rPr>
          <w:sz w:val="20"/>
          <w:szCs w:val="20"/>
        </w:rPr>
      </w:pPr>
      <w:r w:rsidRPr="008D5DA9">
        <w:rPr>
          <w:b/>
          <w:sz w:val="20"/>
          <w:szCs w:val="20"/>
        </w:rPr>
        <w:t xml:space="preserve">Ladies Bible Study </w:t>
      </w:r>
      <w:r w:rsidRPr="008D5DA9">
        <w:rPr>
          <w:sz w:val="20"/>
          <w:szCs w:val="20"/>
        </w:rPr>
        <w:t>– The</w:t>
      </w:r>
      <w:r w:rsidR="001B59FA">
        <w:rPr>
          <w:sz w:val="20"/>
          <w:szCs w:val="20"/>
        </w:rPr>
        <w:t xml:space="preserve"> </w:t>
      </w:r>
      <w:r w:rsidRPr="008D5DA9">
        <w:rPr>
          <w:sz w:val="20"/>
          <w:szCs w:val="20"/>
        </w:rPr>
        <w:t xml:space="preserve">Ladies Fall Souper Bible Study </w:t>
      </w:r>
      <w:r w:rsidR="001B59FA">
        <w:rPr>
          <w:sz w:val="20"/>
          <w:szCs w:val="20"/>
        </w:rPr>
        <w:t>will be meeting this Thursday at</w:t>
      </w:r>
      <w:r w:rsidRPr="008D5DA9">
        <w:rPr>
          <w:sz w:val="20"/>
          <w:szCs w:val="20"/>
        </w:rPr>
        <w:t xml:space="preserve"> the home of Betty </w:t>
      </w:r>
      <w:proofErr w:type="spellStart"/>
      <w:r w:rsidRPr="008D5DA9">
        <w:rPr>
          <w:sz w:val="20"/>
          <w:szCs w:val="20"/>
        </w:rPr>
        <w:t>Beidermann</w:t>
      </w:r>
      <w:proofErr w:type="spellEnd"/>
      <w:r w:rsidRPr="008D5DA9">
        <w:rPr>
          <w:sz w:val="20"/>
          <w:szCs w:val="20"/>
        </w:rPr>
        <w:t xml:space="preserve"> from 6:00-8:00pm with soup provided.  Bring a friend, your Bible and an open heart!  </w:t>
      </w:r>
      <w:r w:rsidR="00867A7A" w:rsidRPr="008D5DA9">
        <w:rPr>
          <w:sz w:val="20"/>
          <w:szCs w:val="20"/>
        </w:rPr>
        <w:t>For questions</w:t>
      </w:r>
      <w:r w:rsidR="00E01093" w:rsidRPr="008D5DA9">
        <w:rPr>
          <w:sz w:val="20"/>
          <w:szCs w:val="20"/>
        </w:rPr>
        <w:t>,</w:t>
      </w:r>
      <w:r w:rsidR="00867A7A" w:rsidRPr="008D5DA9">
        <w:rPr>
          <w:sz w:val="20"/>
          <w:szCs w:val="20"/>
        </w:rPr>
        <w:t xml:space="preserve"> please see Betty </w:t>
      </w:r>
      <w:proofErr w:type="spellStart"/>
      <w:r w:rsidR="00867A7A" w:rsidRPr="008D5DA9">
        <w:rPr>
          <w:sz w:val="20"/>
          <w:szCs w:val="20"/>
        </w:rPr>
        <w:t>Beidermann</w:t>
      </w:r>
      <w:proofErr w:type="spellEnd"/>
      <w:r w:rsidR="00867A7A" w:rsidRPr="008D5DA9">
        <w:rPr>
          <w:sz w:val="20"/>
          <w:szCs w:val="20"/>
        </w:rPr>
        <w:t xml:space="preserve"> or Anita Martin.</w:t>
      </w:r>
    </w:p>
    <w:p w14:paraId="372DD373" w14:textId="66093F5B" w:rsidR="00DD07C6" w:rsidRDefault="00DD07C6" w:rsidP="00000D48">
      <w:pPr>
        <w:pStyle w:val="ListParagraph"/>
        <w:numPr>
          <w:ilvl w:val="0"/>
          <w:numId w:val="2"/>
        </w:numPr>
        <w:jc w:val="both"/>
        <w:rPr>
          <w:sz w:val="20"/>
          <w:szCs w:val="20"/>
        </w:rPr>
      </w:pPr>
      <w:r w:rsidRPr="008D5DA9">
        <w:rPr>
          <w:b/>
          <w:sz w:val="20"/>
          <w:szCs w:val="20"/>
        </w:rPr>
        <w:t xml:space="preserve">Wedding Shower </w:t>
      </w:r>
      <w:r w:rsidRPr="008D5DA9">
        <w:rPr>
          <w:sz w:val="20"/>
          <w:szCs w:val="20"/>
        </w:rPr>
        <w:t>– There will be a wedding shower for A</w:t>
      </w:r>
      <w:r w:rsidR="00E24031" w:rsidRPr="008D5DA9">
        <w:rPr>
          <w:sz w:val="20"/>
          <w:szCs w:val="20"/>
        </w:rPr>
        <w:t>driana Soto, bride-to-be of Br</w:t>
      </w:r>
      <w:r w:rsidR="00E01093" w:rsidRPr="008D5DA9">
        <w:rPr>
          <w:sz w:val="20"/>
          <w:szCs w:val="20"/>
        </w:rPr>
        <w:t>y</w:t>
      </w:r>
      <w:r w:rsidR="00E24031" w:rsidRPr="008D5DA9">
        <w:rPr>
          <w:sz w:val="20"/>
          <w:szCs w:val="20"/>
        </w:rPr>
        <w:t xml:space="preserve">an Martin, </w:t>
      </w:r>
      <w:r w:rsidR="001B59FA">
        <w:rPr>
          <w:sz w:val="20"/>
          <w:szCs w:val="20"/>
        </w:rPr>
        <w:t>this</w:t>
      </w:r>
      <w:r w:rsidR="00E24031" w:rsidRPr="008D5DA9">
        <w:rPr>
          <w:sz w:val="20"/>
          <w:szCs w:val="20"/>
        </w:rPr>
        <w:t xml:space="preserve"> Saturday, Nov. 17</w:t>
      </w:r>
      <w:r w:rsidR="00E24031" w:rsidRPr="008D5DA9">
        <w:rPr>
          <w:sz w:val="20"/>
          <w:szCs w:val="20"/>
          <w:vertAlign w:val="superscript"/>
        </w:rPr>
        <w:t>th</w:t>
      </w:r>
      <w:r w:rsidR="00E24031" w:rsidRPr="008D5DA9">
        <w:rPr>
          <w:sz w:val="20"/>
          <w:szCs w:val="20"/>
        </w:rPr>
        <w:t>, at 2:00pm at the Thompson House.  For more information, please see Lynn Goodale.</w:t>
      </w:r>
    </w:p>
    <w:p w14:paraId="6A966DB6" w14:textId="40971526" w:rsidR="00E01093" w:rsidRDefault="00E01093" w:rsidP="00000D48">
      <w:pPr>
        <w:pStyle w:val="ListParagraph"/>
        <w:numPr>
          <w:ilvl w:val="0"/>
          <w:numId w:val="2"/>
        </w:numPr>
        <w:jc w:val="both"/>
        <w:rPr>
          <w:sz w:val="20"/>
          <w:szCs w:val="20"/>
        </w:rPr>
      </w:pPr>
      <w:r w:rsidRPr="008D5DA9">
        <w:rPr>
          <w:b/>
          <w:sz w:val="20"/>
          <w:szCs w:val="20"/>
        </w:rPr>
        <w:t xml:space="preserve">Thanksgiving Service </w:t>
      </w:r>
      <w:r w:rsidRPr="008D5DA9">
        <w:rPr>
          <w:sz w:val="20"/>
          <w:szCs w:val="20"/>
        </w:rPr>
        <w:t>– On Sunday, Nov. 18</w:t>
      </w:r>
      <w:r w:rsidRPr="008D5DA9">
        <w:rPr>
          <w:sz w:val="20"/>
          <w:szCs w:val="20"/>
          <w:vertAlign w:val="superscript"/>
        </w:rPr>
        <w:t>th</w:t>
      </w:r>
      <w:r w:rsidRPr="008D5DA9">
        <w:rPr>
          <w:sz w:val="20"/>
          <w:szCs w:val="20"/>
        </w:rPr>
        <w:t xml:space="preserve">, </w:t>
      </w:r>
      <w:r w:rsidR="00C20C5A" w:rsidRPr="008D5DA9">
        <w:rPr>
          <w:sz w:val="20"/>
          <w:szCs w:val="20"/>
        </w:rPr>
        <w:t xml:space="preserve">following our morning service and Sunday School, </w:t>
      </w:r>
      <w:r w:rsidRPr="008D5DA9">
        <w:rPr>
          <w:sz w:val="20"/>
          <w:szCs w:val="20"/>
        </w:rPr>
        <w:t xml:space="preserve">we will </w:t>
      </w:r>
      <w:r w:rsidR="00C20C5A" w:rsidRPr="008D5DA9">
        <w:rPr>
          <w:sz w:val="20"/>
          <w:szCs w:val="20"/>
        </w:rPr>
        <w:t>have a special fellowship meal and a time to give thanks to the Lord together.  There is a sign-up sheet on the back table for items to bring for the meal.</w:t>
      </w:r>
    </w:p>
    <w:p w14:paraId="7F1324B3" w14:textId="47753BBC" w:rsidR="001B59FA" w:rsidRPr="001B59FA" w:rsidRDefault="001B59FA" w:rsidP="001B59FA">
      <w:pPr>
        <w:pStyle w:val="ListParagraph"/>
        <w:numPr>
          <w:ilvl w:val="0"/>
          <w:numId w:val="2"/>
        </w:numPr>
        <w:jc w:val="both"/>
        <w:rPr>
          <w:sz w:val="20"/>
          <w:szCs w:val="20"/>
        </w:rPr>
      </w:pPr>
      <w:r w:rsidRPr="00A642D8">
        <w:rPr>
          <w:b/>
          <w:sz w:val="20"/>
          <w:szCs w:val="20"/>
        </w:rPr>
        <w:t>Small Group</w:t>
      </w:r>
      <w:r>
        <w:rPr>
          <w:b/>
          <w:sz w:val="20"/>
          <w:szCs w:val="20"/>
        </w:rPr>
        <w:t>s</w:t>
      </w:r>
      <w:r w:rsidRPr="00A642D8">
        <w:rPr>
          <w:b/>
          <w:sz w:val="20"/>
          <w:szCs w:val="20"/>
        </w:rPr>
        <w:t xml:space="preserve"> </w:t>
      </w:r>
      <w:r w:rsidRPr="00A642D8">
        <w:rPr>
          <w:sz w:val="20"/>
          <w:szCs w:val="20"/>
        </w:rPr>
        <w:t>– The remaining schedule for this fall is: 11/18; 12/2 &amp; 12/16.</w:t>
      </w:r>
    </w:p>
    <w:p w14:paraId="559CFE9A" w14:textId="5D11BFDF" w:rsidR="008A2886" w:rsidRPr="008D5DA9" w:rsidRDefault="008A2886" w:rsidP="00000D48">
      <w:pPr>
        <w:pStyle w:val="ListParagraph"/>
        <w:numPr>
          <w:ilvl w:val="0"/>
          <w:numId w:val="2"/>
        </w:numPr>
        <w:jc w:val="both"/>
        <w:rPr>
          <w:sz w:val="20"/>
          <w:szCs w:val="20"/>
        </w:rPr>
      </w:pPr>
      <w:r>
        <w:rPr>
          <w:b/>
          <w:sz w:val="20"/>
          <w:szCs w:val="20"/>
        </w:rPr>
        <w:t xml:space="preserve">Ladies Fellowship </w:t>
      </w:r>
      <w:r>
        <w:rPr>
          <w:sz w:val="20"/>
          <w:szCs w:val="20"/>
        </w:rPr>
        <w:t>– There will be a Ladies Fellowship on Tuesday evening, Nov. 20</w:t>
      </w:r>
      <w:r w:rsidRPr="008A2886">
        <w:rPr>
          <w:sz w:val="20"/>
          <w:szCs w:val="20"/>
          <w:vertAlign w:val="superscript"/>
        </w:rPr>
        <w:t>th</w:t>
      </w:r>
      <w:r>
        <w:rPr>
          <w:sz w:val="20"/>
          <w:szCs w:val="20"/>
        </w:rPr>
        <w:t>.  It will begin at 5:45pm at Napoli’s Italian Restaurant.  For more information, please see Shelli Lucas.</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4A8B3958"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A2886">
        <w:rPr>
          <w:rFonts w:cs="Tahoma"/>
        </w:rPr>
        <w:t xml:space="preserve">         </w:t>
      </w:r>
      <w:r w:rsidR="001B59FA">
        <w:rPr>
          <w:rFonts w:cs="Tahoma"/>
        </w:rPr>
        <w:t xml:space="preserve">Denise Baldwin &amp; Vicki </w:t>
      </w:r>
      <w:proofErr w:type="spellStart"/>
      <w:r w:rsidR="001B59FA">
        <w:rPr>
          <w:rFonts w:cs="Tahoma"/>
        </w:rPr>
        <w:t>Wynes</w:t>
      </w:r>
      <w:proofErr w:type="spellEnd"/>
    </w:p>
    <w:p w14:paraId="562ECAD0" w14:textId="6FF584F1" w:rsidR="00F539DA"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A2886">
        <w:rPr>
          <w:rFonts w:cs="Tahoma"/>
        </w:rPr>
        <w:t>Todd Johnson</w:t>
      </w:r>
    </w:p>
    <w:p w14:paraId="313073E9" w14:textId="6C88BBAF" w:rsidR="000D145F" w:rsidRPr="00FB581D" w:rsidRDefault="000D145F" w:rsidP="00B21440">
      <w:pPr>
        <w:spacing w:after="0"/>
        <w:ind w:left="288"/>
        <w:rPr>
          <w:rFonts w:cs="Tahoma"/>
        </w:rPr>
      </w:pPr>
      <w:r>
        <w:rPr>
          <w:rFonts w:cs="Tahoma"/>
        </w:rPr>
        <w:t xml:space="preserve">Sunday School Nursery                             </w:t>
      </w:r>
      <w:r w:rsidR="00A04311">
        <w:rPr>
          <w:rFonts w:cs="Tahoma"/>
        </w:rPr>
        <w:t xml:space="preserve">   </w:t>
      </w:r>
      <w:r w:rsidR="008A2886">
        <w:rPr>
          <w:rFonts w:cs="Tahoma"/>
        </w:rPr>
        <w:t xml:space="preserve">            </w:t>
      </w:r>
      <w:r w:rsidR="001B59FA">
        <w:rPr>
          <w:rFonts w:cs="Tahoma"/>
        </w:rPr>
        <w:t>Rebekah Terry</w:t>
      </w:r>
    </w:p>
    <w:p w14:paraId="627EEC19" w14:textId="77777777" w:rsidR="00E43E68" w:rsidRDefault="00E43E68" w:rsidP="00F361E5">
      <w:pPr>
        <w:spacing w:after="0" w:line="60" w:lineRule="auto"/>
        <w:rPr>
          <w:rFonts w:cs="Tahoma"/>
          <w:sz w:val="20"/>
          <w:szCs w:val="20"/>
        </w:rPr>
      </w:pPr>
    </w:p>
    <w:p w14:paraId="70BF933F" w14:textId="0450B309" w:rsidR="008D5DA9" w:rsidRDefault="009D1782" w:rsidP="00AE0008">
      <w:pPr>
        <w:spacing w:after="0"/>
        <w:jc w:val="both"/>
        <w:rPr>
          <w:rFonts w:cs="Tahoma"/>
          <w:b/>
          <w:sz w:val="28"/>
          <w:szCs w:val="28"/>
        </w:rPr>
      </w:pPr>
      <w:r>
        <w:rPr>
          <w:rFonts w:cs="Tahoma"/>
          <w:b/>
          <w:sz w:val="28"/>
          <w:szCs w:val="28"/>
        </w:rPr>
        <w:t>NEXT SUNDAY’S SERMON</w:t>
      </w:r>
    </w:p>
    <w:p w14:paraId="26F11C24" w14:textId="0AD14994" w:rsidR="009D1782" w:rsidRDefault="009D1782" w:rsidP="009D1782">
      <w:pPr>
        <w:spacing w:after="0" w:line="60" w:lineRule="auto"/>
        <w:jc w:val="both"/>
        <w:rPr>
          <w:rFonts w:cs="Tahoma"/>
          <w:b/>
          <w:sz w:val="28"/>
          <w:szCs w:val="28"/>
        </w:rPr>
      </w:pPr>
    </w:p>
    <w:p w14:paraId="1A006498" w14:textId="4EFD8B3E" w:rsidR="009D1782" w:rsidRPr="009D1782" w:rsidRDefault="001B59FA" w:rsidP="009D1782">
      <w:pPr>
        <w:spacing w:after="0"/>
        <w:ind w:left="288"/>
        <w:jc w:val="both"/>
        <w:rPr>
          <w:rFonts w:cs="Tahoma"/>
          <w:i/>
          <w:sz w:val="24"/>
          <w:szCs w:val="24"/>
        </w:rPr>
      </w:pPr>
      <w:r>
        <w:rPr>
          <w:rFonts w:cs="Tahoma"/>
          <w:sz w:val="24"/>
          <w:szCs w:val="24"/>
        </w:rPr>
        <w:t>Psalm 116</w:t>
      </w:r>
      <w:r w:rsidR="009D1782">
        <w:rPr>
          <w:rFonts w:cs="Tahoma"/>
          <w:sz w:val="24"/>
          <w:szCs w:val="24"/>
        </w:rPr>
        <w:t xml:space="preserve"> – </w:t>
      </w:r>
      <w:r>
        <w:rPr>
          <w:rFonts w:cs="Tahoma"/>
          <w:i/>
          <w:sz w:val="24"/>
          <w:szCs w:val="24"/>
        </w:rPr>
        <w:t>Do You Love the Lord?</w:t>
      </w:r>
    </w:p>
    <w:p w14:paraId="67FD728C" w14:textId="77777777" w:rsidR="008D5DA9" w:rsidRDefault="008D5DA9" w:rsidP="00AE0008">
      <w:pPr>
        <w:spacing w:after="0"/>
        <w:jc w:val="both"/>
        <w:rPr>
          <w:rFonts w:cs="Tahoma"/>
          <w:b/>
          <w:sz w:val="28"/>
          <w:szCs w:val="28"/>
        </w:rPr>
      </w:pPr>
    </w:p>
    <w:p w14:paraId="24D2FC99" w14:textId="77777777" w:rsidR="001B59FA" w:rsidRDefault="001B59FA" w:rsidP="00AE0008">
      <w:pPr>
        <w:spacing w:after="0"/>
        <w:jc w:val="both"/>
        <w:rPr>
          <w:rFonts w:cs="Tahoma"/>
          <w:b/>
          <w:sz w:val="28"/>
          <w:szCs w:val="28"/>
        </w:rPr>
      </w:pPr>
    </w:p>
    <w:p w14:paraId="7A4EDF63" w14:textId="6FD3A0F6"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4C90CFD4" w:rsidR="00A32F07" w:rsidRDefault="008A2886" w:rsidP="000D145F">
      <w:pPr>
        <w:spacing w:after="0" w:line="240" w:lineRule="auto"/>
        <w:ind w:left="288"/>
        <w:jc w:val="both"/>
        <w:rPr>
          <w:rFonts w:cs="Tahoma"/>
        </w:rPr>
      </w:pPr>
      <w:bookmarkStart w:id="0" w:name="_Hlk523569590"/>
      <w:bookmarkStart w:id="1" w:name="_Hlk526590336"/>
      <w:r>
        <w:rPr>
          <w:rFonts w:cs="Tahoma"/>
          <w:b/>
        </w:rPr>
        <w:t>Living Well Ministries</w:t>
      </w:r>
      <w:r w:rsidR="00A77FBF">
        <w:rPr>
          <w:rFonts w:cs="Tahoma"/>
          <w:b/>
        </w:rPr>
        <w:t xml:space="preserve"> – </w:t>
      </w:r>
      <w:bookmarkEnd w:id="0"/>
      <w:r>
        <w:rPr>
          <w:rFonts w:cs="Tahoma"/>
        </w:rPr>
        <w:t>Brother Charles is Director of Wisdom Christian School in Zambia where he also serves as a pastor for a local church</w:t>
      </w:r>
      <w:r w:rsidR="00962E3A">
        <w:rPr>
          <w:rFonts w:cs="Tahoma"/>
        </w:rPr>
        <w:t>.</w:t>
      </w:r>
    </w:p>
    <w:bookmarkEnd w:id="1"/>
    <w:p w14:paraId="40991BEA" w14:textId="77777777" w:rsidR="000D145F" w:rsidRPr="000D145F" w:rsidRDefault="000D145F" w:rsidP="000D145F">
      <w:pPr>
        <w:spacing w:after="0" w:line="60" w:lineRule="auto"/>
        <w:ind w:left="288"/>
        <w:jc w:val="both"/>
        <w:rPr>
          <w:rFonts w:cs="Tahoma"/>
        </w:rPr>
      </w:pPr>
    </w:p>
    <w:p w14:paraId="3447D0CC" w14:textId="7242F26A"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69514C80" w14:textId="75DD10BC" w:rsidR="0090190A" w:rsidRDefault="0090190A" w:rsidP="008A2886">
      <w:pPr>
        <w:spacing w:after="0"/>
        <w:ind w:left="288"/>
        <w:jc w:val="both"/>
        <w:rPr>
          <w:rFonts w:cs="Tahoma"/>
          <w:sz w:val="20"/>
          <w:szCs w:val="20"/>
        </w:rPr>
      </w:pPr>
      <w:r>
        <w:rPr>
          <w:rFonts w:cs="Tahoma"/>
          <w:sz w:val="20"/>
          <w:szCs w:val="20"/>
        </w:rPr>
        <w:t>Nov. 11</w:t>
      </w:r>
      <w:r w:rsidRPr="0090190A">
        <w:rPr>
          <w:rFonts w:cs="Tahoma"/>
          <w:sz w:val="20"/>
          <w:szCs w:val="20"/>
          <w:vertAlign w:val="superscript"/>
        </w:rPr>
        <w:t>th</w:t>
      </w:r>
      <w:r>
        <w:rPr>
          <w:rFonts w:cs="Tahoma"/>
          <w:sz w:val="20"/>
          <w:szCs w:val="20"/>
        </w:rPr>
        <w:t xml:space="preserve"> – Bryan Martin</w:t>
      </w:r>
    </w:p>
    <w:p w14:paraId="1D42F0AF" w14:textId="0CAE5B00" w:rsidR="0090190A" w:rsidRDefault="0090190A" w:rsidP="0090190A">
      <w:pPr>
        <w:spacing w:after="0"/>
        <w:ind w:left="288"/>
        <w:jc w:val="both"/>
        <w:rPr>
          <w:rFonts w:cs="Tahoma"/>
          <w:sz w:val="20"/>
          <w:szCs w:val="20"/>
        </w:rPr>
      </w:pPr>
      <w:r>
        <w:rPr>
          <w:rFonts w:cs="Tahoma"/>
          <w:sz w:val="20"/>
          <w:szCs w:val="20"/>
        </w:rPr>
        <w:t>Nov. 12</w:t>
      </w:r>
      <w:r w:rsidRPr="0090190A">
        <w:rPr>
          <w:rFonts w:cs="Tahoma"/>
          <w:sz w:val="20"/>
          <w:szCs w:val="20"/>
          <w:vertAlign w:val="superscript"/>
        </w:rPr>
        <w:t>th</w:t>
      </w:r>
      <w:r>
        <w:rPr>
          <w:rFonts w:cs="Tahoma"/>
          <w:sz w:val="20"/>
          <w:szCs w:val="20"/>
        </w:rPr>
        <w:t xml:space="preserve"> – Felicia </w:t>
      </w:r>
      <w:proofErr w:type="spellStart"/>
      <w:r>
        <w:rPr>
          <w:rFonts w:cs="Tahoma"/>
          <w:sz w:val="20"/>
          <w:szCs w:val="20"/>
        </w:rPr>
        <w:t>Gertken</w:t>
      </w:r>
      <w:proofErr w:type="spellEnd"/>
    </w:p>
    <w:p w14:paraId="17E5C3D4" w14:textId="1D848C42" w:rsidR="0090190A" w:rsidRDefault="0090190A" w:rsidP="0090190A">
      <w:pPr>
        <w:spacing w:after="0"/>
        <w:ind w:left="288"/>
        <w:jc w:val="both"/>
        <w:rPr>
          <w:rFonts w:cs="Tahoma"/>
          <w:sz w:val="20"/>
          <w:szCs w:val="20"/>
        </w:rPr>
      </w:pPr>
      <w:r>
        <w:rPr>
          <w:rFonts w:cs="Tahoma"/>
          <w:sz w:val="20"/>
          <w:szCs w:val="20"/>
        </w:rPr>
        <w:t>Nov. 13</w:t>
      </w:r>
      <w:r w:rsidRPr="0090190A">
        <w:rPr>
          <w:rFonts w:cs="Tahoma"/>
          <w:sz w:val="20"/>
          <w:szCs w:val="20"/>
          <w:vertAlign w:val="superscript"/>
        </w:rPr>
        <w:t>th</w:t>
      </w:r>
      <w:r>
        <w:rPr>
          <w:rFonts w:cs="Tahoma"/>
          <w:sz w:val="20"/>
          <w:szCs w:val="20"/>
        </w:rPr>
        <w:t xml:space="preserve"> – Amy </w:t>
      </w:r>
      <w:proofErr w:type="spellStart"/>
      <w:r>
        <w:rPr>
          <w:rFonts w:cs="Tahoma"/>
          <w:sz w:val="20"/>
          <w:szCs w:val="20"/>
        </w:rPr>
        <w:t>Laugesen</w:t>
      </w:r>
      <w:proofErr w:type="spellEnd"/>
    </w:p>
    <w:p w14:paraId="01058B49" w14:textId="286BB6C6" w:rsidR="0090190A" w:rsidRDefault="0090190A" w:rsidP="0090190A">
      <w:pPr>
        <w:spacing w:after="0"/>
        <w:ind w:left="288"/>
        <w:jc w:val="both"/>
        <w:rPr>
          <w:rFonts w:cs="Tahoma"/>
          <w:sz w:val="20"/>
          <w:szCs w:val="20"/>
        </w:rPr>
      </w:pPr>
      <w:r>
        <w:rPr>
          <w:rFonts w:cs="Tahoma"/>
          <w:sz w:val="20"/>
          <w:szCs w:val="20"/>
        </w:rPr>
        <w:t>Nov. 14</w:t>
      </w:r>
      <w:r w:rsidRPr="0090190A">
        <w:rPr>
          <w:rFonts w:cs="Tahoma"/>
          <w:sz w:val="20"/>
          <w:szCs w:val="20"/>
          <w:vertAlign w:val="superscript"/>
        </w:rPr>
        <w:t>th</w:t>
      </w:r>
      <w:r>
        <w:rPr>
          <w:rFonts w:cs="Tahoma"/>
          <w:sz w:val="20"/>
          <w:szCs w:val="20"/>
        </w:rPr>
        <w:t xml:space="preserve"> – Carol Kellum</w:t>
      </w:r>
    </w:p>
    <w:p w14:paraId="474F86FF" w14:textId="6D3E9F04" w:rsidR="004E4B90" w:rsidRDefault="004E4B90" w:rsidP="0090190A">
      <w:pPr>
        <w:spacing w:after="0"/>
        <w:ind w:left="288"/>
        <w:jc w:val="both"/>
        <w:rPr>
          <w:rFonts w:cs="Tahoma"/>
          <w:sz w:val="20"/>
          <w:szCs w:val="20"/>
        </w:rPr>
      </w:pPr>
      <w:r>
        <w:rPr>
          <w:rFonts w:cs="Tahoma"/>
          <w:sz w:val="20"/>
          <w:szCs w:val="20"/>
        </w:rPr>
        <w:t>Nov. 15</w:t>
      </w:r>
      <w:r w:rsidRPr="004E4B90">
        <w:rPr>
          <w:rFonts w:cs="Tahoma"/>
          <w:sz w:val="20"/>
          <w:szCs w:val="20"/>
          <w:vertAlign w:val="superscript"/>
        </w:rPr>
        <w:t>th</w:t>
      </w:r>
      <w:r>
        <w:rPr>
          <w:rFonts w:cs="Tahoma"/>
          <w:sz w:val="20"/>
          <w:szCs w:val="20"/>
        </w:rPr>
        <w:t xml:space="preserve"> – Aubree </w:t>
      </w:r>
      <w:proofErr w:type="spellStart"/>
      <w:r>
        <w:rPr>
          <w:rFonts w:cs="Tahoma"/>
          <w:sz w:val="20"/>
          <w:szCs w:val="20"/>
        </w:rPr>
        <w:t>Schnack</w:t>
      </w:r>
      <w:proofErr w:type="spellEnd"/>
    </w:p>
    <w:p w14:paraId="4F7C5963" w14:textId="67F78514" w:rsidR="0090190A" w:rsidRDefault="0090190A" w:rsidP="0090190A">
      <w:pPr>
        <w:spacing w:after="0"/>
        <w:ind w:left="288"/>
        <w:jc w:val="both"/>
        <w:rPr>
          <w:rFonts w:cs="Tahoma"/>
          <w:sz w:val="20"/>
          <w:szCs w:val="20"/>
        </w:rPr>
      </w:pPr>
      <w:r>
        <w:rPr>
          <w:rFonts w:cs="Tahoma"/>
          <w:sz w:val="20"/>
          <w:szCs w:val="20"/>
        </w:rPr>
        <w:t>Nov. 22</w:t>
      </w:r>
      <w:r w:rsidRPr="0090190A">
        <w:rPr>
          <w:rFonts w:cs="Tahoma"/>
          <w:sz w:val="20"/>
          <w:szCs w:val="20"/>
          <w:vertAlign w:val="superscript"/>
        </w:rPr>
        <w:t>nd</w:t>
      </w:r>
      <w:r>
        <w:rPr>
          <w:rFonts w:cs="Tahoma"/>
          <w:sz w:val="20"/>
          <w:szCs w:val="20"/>
        </w:rPr>
        <w:t xml:space="preserve"> – Alex Lin</w:t>
      </w:r>
    </w:p>
    <w:p w14:paraId="1DB94CB9" w14:textId="4CECAAB5" w:rsidR="0090190A" w:rsidRDefault="0090190A" w:rsidP="0090190A">
      <w:pPr>
        <w:spacing w:after="0"/>
        <w:ind w:left="288"/>
        <w:jc w:val="both"/>
        <w:rPr>
          <w:rFonts w:cs="Tahoma"/>
          <w:sz w:val="20"/>
          <w:szCs w:val="20"/>
        </w:rPr>
      </w:pPr>
      <w:r>
        <w:rPr>
          <w:rFonts w:cs="Tahoma"/>
          <w:sz w:val="20"/>
          <w:szCs w:val="20"/>
        </w:rPr>
        <w:t>Nov. 29</w:t>
      </w:r>
      <w:r w:rsidRPr="0090190A">
        <w:rPr>
          <w:rFonts w:cs="Tahoma"/>
          <w:sz w:val="20"/>
          <w:szCs w:val="20"/>
          <w:vertAlign w:val="superscript"/>
        </w:rPr>
        <w:t>th</w:t>
      </w:r>
      <w:r>
        <w:rPr>
          <w:rFonts w:cs="Tahoma"/>
          <w:sz w:val="20"/>
          <w:szCs w:val="20"/>
        </w:rPr>
        <w:t xml:space="preserve"> – Isaac Johnson</w:t>
      </w:r>
    </w:p>
    <w:p w14:paraId="2E5DD033" w14:textId="1C8C8858" w:rsidR="0090190A" w:rsidRDefault="0090190A" w:rsidP="0090190A">
      <w:pPr>
        <w:spacing w:after="0"/>
        <w:ind w:left="288"/>
        <w:jc w:val="both"/>
        <w:rPr>
          <w:rFonts w:cs="Tahoma"/>
          <w:sz w:val="20"/>
          <w:szCs w:val="20"/>
        </w:rPr>
      </w:pPr>
      <w:r>
        <w:rPr>
          <w:rFonts w:cs="Tahoma"/>
          <w:sz w:val="20"/>
          <w:szCs w:val="20"/>
        </w:rPr>
        <w:t>Nov. 30</w:t>
      </w:r>
      <w:r w:rsidRPr="0090190A">
        <w:rPr>
          <w:rFonts w:cs="Tahoma"/>
          <w:sz w:val="20"/>
          <w:szCs w:val="20"/>
          <w:vertAlign w:val="superscript"/>
        </w:rPr>
        <w:t>th</w:t>
      </w:r>
      <w:r>
        <w:rPr>
          <w:rFonts w:cs="Tahoma"/>
          <w:sz w:val="20"/>
          <w:szCs w:val="20"/>
        </w:rPr>
        <w:t xml:space="preserve"> – Calvin Larson</w:t>
      </w:r>
    </w:p>
    <w:p w14:paraId="5FF1B8E8" w14:textId="574F8A6D" w:rsidR="00A76F31" w:rsidRDefault="00A76F31" w:rsidP="00A76F31">
      <w:pPr>
        <w:spacing w:after="0" w:line="120" w:lineRule="auto"/>
        <w:ind w:left="288"/>
        <w:jc w:val="both"/>
        <w:rPr>
          <w:rFonts w:cs="Tahoma"/>
          <w:sz w:val="20"/>
          <w:szCs w:val="20"/>
        </w:rPr>
      </w:pPr>
    </w:p>
    <w:p w14:paraId="217E51E3" w14:textId="12B19785" w:rsidR="00A76F31" w:rsidRDefault="0090190A" w:rsidP="00A76F31">
      <w:pPr>
        <w:spacing w:after="0"/>
        <w:ind w:left="288"/>
        <w:jc w:val="both"/>
        <w:rPr>
          <w:rFonts w:cs="Tahoma"/>
          <w:sz w:val="20"/>
          <w:szCs w:val="20"/>
        </w:rPr>
      </w:pPr>
      <w:r>
        <w:rPr>
          <w:rFonts w:cs="Tahoma"/>
          <w:sz w:val="20"/>
          <w:szCs w:val="20"/>
        </w:rPr>
        <w:t>Nov. 6</w:t>
      </w:r>
      <w:r w:rsidRPr="0090190A">
        <w:rPr>
          <w:rFonts w:cs="Tahoma"/>
          <w:sz w:val="20"/>
          <w:szCs w:val="20"/>
          <w:vertAlign w:val="superscript"/>
        </w:rPr>
        <w:t>th</w:t>
      </w:r>
      <w:r>
        <w:rPr>
          <w:rFonts w:cs="Tahoma"/>
          <w:sz w:val="20"/>
          <w:szCs w:val="20"/>
        </w:rPr>
        <w:t xml:space="preserve"> – Rick &amp; Cara </w:t>
      </w:r>
      <w:proofErr w:type="spellStart"/>
      <w:r>
        <w:rPr>
          <w:rFonts w:cs="Tahoma"/>
          <w:sz w:val="20"/>
          <w:szCs w:val="20"/>
        </w:rPr>
        <w:t>Cassens</w:t>
      </w:r>
      <w:proofErr w:type="spellEnd"/>
      <w:r>
        <w:rPr>
          <w:rFonts w:cs="Tahoma"/>
          <w:sz w:val="20"/>
          <w:szCs w:val="20"/>
        </w:rPr>
        <w:t xml:space="preserve"> (2010)</w:t>
      </w:r>
    </w:p>
    <w:p w14:paraId="420E82A3" w14:textId="6690F7ED" w:rsidR="0090190A" w:rsidRDefault="0090190A" w:rsidP="0090190A">
      <w:pPr>
        <w:spacing w:after="0"/>
        <w:ind w:left="288"/>
        <w:jc w:val="both"/>
        <w:rPr>
          <w:rFonts w:cs="Tahoma"/>
          <w:sz w:val="20"/>
          <w:szCs w:val="20"/>
        </w:rPr>
      </w:pPr>
      <w:r>
        <w:rPr>
          <w:rFonts w:cs="Tahoma"/>
          <w:sz w:val="20"/>
          <w:szCs w:val="20"/>
        </w:rPr>
        <w:t>Nov. 8</w:t>
      </w:r>
      <w:r w:rsidRPr="0090190A">
        <w:rPr>
          <w:rFonts w:cs="Tahoma"/>
          <w:sz w:val="20"/>
          <w:szCs w:val="20"/>
          <w:vertAlign w:val="superscript"/>
        </w:rPr>
        <w:t>th</w:t>
      </w:r>
      <w:r>
        <w:rPr>
          <w:rFonts w:cs="Tahoma"/>
          <w:sz w:val="20"/>
          <w:szCs w:val="20"/>
        </w:rPr>
        <w:t xml:space="preserve"> – Todd &amp; Betsy Johnson (1997)</w:t>
      </w:r>
    </w:p>
    <w:p w14:paraId="5EFC94BA" w14:textId="77777777" w:rsidR="0090190A" w:rsidRDefault="0090190A" w:rsidP="00A76F31">
      <w:pPr>
        <w:spacing w:after="0"/>
        <w:ind w:left="288"/>
        <w:jc w:val="both"/>
        <w:rPr>
          <w:rFonts w:cs="Tahoma"/>
          <w:sz w:val="20"/>
          <w:szCs w:val="20"/>
        </w:rPr>
      </w:pPr>
      <w:r>
        <w:rPr>
          <w:rFonts w:cs="Tahoma"/>
          <w:sz w:val="20"/>
          <w:szCs w:val="20"/>
        </w:rPr>
        <w:t>Nov. 21</w:t>
      </w:r>
      <w:r w:rsidRPr="0090190A">
        <w:rPr>
          <w:rFonts w:cs="Tahoma"/>
          <w:sz w:val="20"/>
          <w:szCs w:val="20"/>
          <w:vertAlign w:val="superscript"/>
        </w:rPr>
        <w:t>st</w:t>
      </w:r>
      <w:r>
        <w:rPr>
          <w:rFonts w:cs="Tahoma"/>
          <w:sz w:val="20"/>
          <w:szCs w:val="20"/>
        </w:rPr>
        <w:t xml:space="preserve"> – Randy &amp; Susan Keen (1975)</w:t>
      </w:r>
    </w:p>
    <w:p w14:paraId="5A2EABB3" w14:textId="77777777" w:rsidR="0090190A" w:rsidRDefault="0090190A" w:rsidP="00A76F31">
      <w:pPr>
        <w:spacing w:after="0"/>
        <w:ind w:left="288"/>
        <w:jc w:val="both"/>
        <w:rPr>
          <w:rFonts w:cs="Tahoma"/>
          <w:sz w:val="20"/>
          <w:szCs w:val="20"/>
        </w:rPr>
      </w:pPr>
      <w:r>
        <w:rPr>
          <w:rFonts w:cs="Tahoma"/>
          <w:sz w:val="20"/>
          <w:szCs w:val="20"/>
        </w:rPr>
        <w:t>Nov. 25</w:t>
      </w:r>
      <w:r w:rsidRPr="0090190A">
        <w:rPr>
          <w:rFonts w:cs="Tahoma"/>
          <w:sz w:val="20"/>
          <w:szCs w:val="20"/>
          <w:vertAlign w:val="superscript"/>
        </w:rPr>
        <w:t>th</w:t>
      </w:r>
      <w:r>
        <w:rPr>
          <w:rFonts w:cs="Tahoma"/>
          <w:sz w:val="20"/>
          <w:szCs w:val="20"/>
        </w:rPr>
        <w:t xml:space="preserve"> – Jason &amp; Courtney Ross</w:t>
      </w:r>
    </w:p>
    <w:p w14:paraId="4705B255" w14:textId="1584F305" w:rsidR="0090190A" w:rsidRDefault="0090190A" w:rsidP="00A76F31">
      <w:pPr>
        <w:spacing w:after="0"/>
        <w:ind w:left="288"/>
        <w:jc w:val="both"/>
        <w:rPr>
          <w:rFonts w:cs="Tahoma"/>
          <w:sz w:val="20"/>
          <w:szCs w:val="20"/>
        </w:rPr>
      </w:pPr>
      <w:r>
        <w:rPr>
          <w:rFonts w:cs="Tahoma"/>
          <w:sz w:val="20"/>
          <w:szCs w:val="20"/>
        </w:rPr>
        <w:t>Nov. 29</w:t>
      </w:r>
      <w:r w:rsidRPr="0090190A">
        <w:rPr>
          <w:rFonts w:cs="Tahoma"/>
          <w:sz w:val="20"/>
          <w:szCs w:val="20"/>
          <w:vertAlign w:val="superscript"/>
        </w:rPr>
        <w:t>th</w:t>
      </w:r>
      <w:r>
        <w:rPr>
          <w:rFonts w:cs="Tahoma"/>
          <w:sz w:val="20"/>
          <w:szCs w:val="20"/>
        </w:rPr>
        <w:t xml:space="preserve"> – Bill &amp; Vicky Elmore (</w:t>
      </w:r>
      <w:r w:rsidR="004E4B90">
        <w:rPr>
          <w:rFonts w:cs="Tahoma"/>
          <w:sz w:val="20"/>
          <w:szCs w:val="20"/>
        </w:rPr>
        <w:t>1969)</w:t>
      </w:r>
      <w:r>
        <w:rPr>
          <w:rFonts w:cs="Tahoma"/>
          <w:sz w:val="20"/>
          <w:szCs w:val="20"/>
        </w:rPr>
        <w:t xml:space="preserve">  </w:t>
      </w:r>
    </w:p>
    <w:p w14:paraId="4C2D0BC1" w14:textId="77777777" w:rsidR="00801930" w:rsidRPr="00F033EB" w:rsidRDefault="00801930" w:rsidP="00801930">
      <w:pPr>
        <w:spacing w:after="0" w:line="60" w:lineRule="auto"/>
        <w:ind w:left="288"/>
        <w:jc w:val="both"/>
        <w:rPr>
          <w:rFonts w:cs="Tahoma"/>
          <w:sz w:val="20"/>
          <w:szCs w:val="20"/>
        </w:rPr>
      </w:pPr>
    </w:p>
    <w:p w14:paraId="7728C1E1" w14:textId="32371612" w:rsidR="00801930" w:rsidRDefault="00801930" w:rsidP="00801930">
      <w:pPr>
        <w:spacing w:after="0"/>
        <w:jc w:val="both"/>
        <w:rPr>
          <w:rFonts w:cs="Tahoma"/>
          <w:b/>
          <w:sz w:val="28"/>
          <w:szCs w:val="28"/>
        </w:rPr>
      </w:pPr>
      <w:r>
        <w:rPr>
          <w:rFonts w:cs="Tahoma"/>
          <w:b/>
          <w:sz w:val="28"/>
          <w:szCs w:val="28"/>
        </w:rPr>
        <w:t xml:space="preserve">THRU THE BIBLE IN A YEAR: </w:t>
      </w:r>
      <w:r w:rsidR="009D1782">
        <w:rPr>
          <w:rFonts w:cs="Tahoma"/>
          <w:b/>
          <w:sz w:val="28"/>
          <w:szCs w:val="28"/>
        </w:rPr>
        <w:t xml:space="preserve">Nov. </w:t>
      </w:r>
      <w:r w:rsidR="001B59FA">
        <w:rPr>
          <w:rFonts w:cs="Tahoma"/>
          <w:b/>
          <w:sz w:val="28"/>
          <w:szCs w:val="28"/>
        </w:rPr>
        <w:t>12</w:t>
      </w:r>
      <w:r w:rsidR="00962E3A">
        <w:rPr>
          <w:rFonts w:cs="Tahoma"/>
          <w:b/>
          <w:sz w:val="28"/>
          <w:szCs w:val="28"/>
          <w:vertAlign w:val="superscript"/>
        </w:rPr>
        <w:t>th</w:t>
      </w:r>
      <w:r>
        <w:rPr>
          <w:rFonts w:cs="Tahoma"/>
          <w:b/>
          <w:sz w:val="28"/>
          <w:szCs w:val="28"/>
        </w:rPr>
        <w:t xml:space="preserve"> – </w:t>
      </w:r>
      <w:r w:rsidR="004E4B90">
        <w:rPr>
          <w:rFonts w:cs="Tahoma"/>
          <w:b/>
          <w:sz w:val="28"/>
          <w:szCs w:val="28"/>
        </w:rPr>
        <w:t xml:space="preserve">Nov. </w:t>
      </w:r>
      <w:r w:rsidR="009D1782">
        <w:rPr>
          <w:rFonts w:cs="Tahoma"/>
          <w:b/>
          <w:sz w:val="28"/>
          <w:szCs w:val="28"/>
        </w:rPr>
        <w:t>1</w:t>
      </w:r>
      <w:r w:rsidR="001B59FA">
        <w:rPr>
          <w:rFonts w:cs="Tahoma"/>
          <w:b/>
          <w:sz w:val="28"/>
          <w:szCs w:val="28"/>
        </w:rPr>
        <w:t>8</w:t>
      </w:r>
      <w:r w:rsidR="004E4B90">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440CAD2E" w:rsidR="00801930" w:rsidRPr="000B7E4E" w:rsidRDefault="009D1782" w:rsidP="00621D46">
            <w:pPr>
              <w:jc w:val="center"/>
              <w:rPr>
                <w:rFonts w:cs="Tahoma"/>
                <w:sz w:val="20"/>
                <w:szCs w:val="20"/>
              </w:rPr>
            </w:pPr>
            <w:r>
              <w:rPr>
                <w:rFonts w:cs="Tahoma"/>
                <w:sz w:val="20"/>
                <w:szCs w:val="20"/>
              </w:rPr>
              <w:t xml:space="preserve">Nov. </w:t>
            </w:r>
            <w:r w:rsidR="001B59FA">
              <w:rPr>
                <w:rFonts w:cs="Tahoma"/>
                <w:sz w:val="20"/>
                <w:szCs w:val="20"/>
              </w:rPr>
              <w:t>12</w:t>
            </w:r>
          </w:p>
        </w:tc>
        <w:tc>
          <w:tcPr>
            <w:tcW w:w="1959" w:type="dxa"/>
          </w:tcPr>
          <w:p w14:paraId="0C9409DA" w14:textId="4FA04397"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9</w:t>
            </w:r>
          </w:p>
        </w:tc>
        <w:tc>
          <w:tcPr>
            <w:tcW w:w="1960" w:type="dxa"/>
          </w:tcPr>
          <w:p w14:paraId="264AB73B" w14:textId="7914FF3E" w:rsidR="00801930" w:rsidRPr="000B7E4E" w:rsidRDefault="004E4B90" w:rsidP="00621D46">
            <w:pPr>
              <w:jc w:val="center"/>
              <w:rPr>
                <w:rFonts w:cs="Tahoma"/>
                <w:sz w:val="20"/>
                <w:szCs w:val="20"/>
              </w:rPr>
            </w:pPr>
            <w:r>
              <w:rPr>
                <w:rFonts w:cs="Tahoma"/>
                <w:sz w:val="20"/>
                <w:szCs w:val="20"/>
              </w:rPr>
              <w:t xml:space="preserve">Jer. </w:t>
            </w:r>
            <w:r w:rsidR="002451AE">
              <w:rPr>
                <w:rFonts w:cs="Tahoma"/>
                <w:sz w:val="20"/>
                <w:szCs w:val="20"/>
              </w:rPr>
              <w:t>51-52</w:t>
            </w:r>
          </w:p>
        </w:tc>
      </w:tr>
      <w:tr w:rsidR="00801930" w14:paraId="5BD201D2" w14:textId="77777777" w:rsidTr="00621D46">
        <w:trPr>
          <w:trHeight w:val="257"/>
          <w:jc w:val="center"/>
        </w:trPr>
        <w:tc>
          <w:tcPr>
            <w:tcW w:w="895" w:type="dxa"/>
          </w:tcPr>
          <w:p w14:paraId="68630062" w14:textId="6C273052" w:rsidR="00801930" w:rsidRPr="000B7E4E" w:rsidRDefault="009D1782" w:rsidP="00621D46">
            <w:pPr>
              <w:jc w:val="center"/>
              <w:rPr>
                <w:rFonts w:cs="Tahoma"/>
                <w:sz w:val="20"/>
                <w:szCs w:val="20"/>
              </w:rPr>
            </w:pPr>
            <w:r>
              <w:rPr>
                <w:rFonts w:cs="Tahoma"/>
                <w:sz w:val="20"/>
                <w:szCs w:val="20"/>
              </w:rPr>
              <w:t xml:space="preserve">Nov. </w:t>
            </w:r>
            <w:r w:rsidR="001B59FA">
              <w:rPr>
                <w:rFonts w:cs="Tahoma"/>
                <w:sz w:val="20"/>
                <w:szCs w:val="20"/>
              </w:rPr>
              <w:t>13</w:t>
            </w:r>
          </w:p>
        </w:tc>
        <w:tc>
          <w:tcPr>
            <w:tcW w:w="1959" w:type="dxa"/>
          </w:tcPr>
          <w:p w14:paraId="391292E2" w14:textId="5E2CDA28"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10:1-18</w:t>
            </w:r>
          </w:p>
        </w:tc>
        <w:tc>
          <w:tcPr>
            <w:tcW w:w="1960" w:type="dxa"/>
          </w:tcPr>
          <w:p w14:paraId="1899B56E" w14:textId="70A2D11D" w:rsidR="00801930" w:rsidRPr="000B7E4E" w:rsidRDefault="002451AE" w:rsidP="00621D46">
            <w:pPr>
              <w:jc w:val="center"/>
              <w:rPr>
                <w:rFonts w:cs="Tahoma"/>
                <w:sz w:val="20"/>
                <w:szCs w:val="20"/>
              </w:rPr>
            </w:pPr>
            <w:r>
              <w:rPr>
                <w:rFonts w:cs="Tahoma"/>
                <w:sz w:val="20"/>
                <w:szCs w:val="20"/>
              </w:rPr>
              <w:t>Lam. 1-2</w:t>
            </w:r>
          </w:p>
        </w:tc>
      </w:tr>
      <w:tr w:rsidR="00801930" w14:paraId="5639D7BE" w14:textId="77777777" w:rsidTr="00621D46">
        <w:trPr>
          <w:trHeight w:val="257"/>
          <w:jc w:val="center"/>
        </w:trPr>
        <w:tc>
          <w:tcPr>
            <w:tcW w:w="895" w:type="dxa"/>
          </w:tcPr>
          <w:p w14:paraId="229CAC5C" w14:textId="667F0DCC" w:rsidR="00801930" w:rsidRPr="000B7E4E" w:rsidRDefault="009D1782" w:rsidP="00621D46">
            <w:pPr>
              <w:jc w:val="center"/>
              <w:rPr>
                <w:rFonts w:cs="Tahoma"/>
                <w:sz w:val="20"/>
                <w:szCs w:val="20"/>
              </w:rPr>
            </w:pPr>
            <w:r>
              <w:rPr>
                <w:rFonts w:cs="Tahoma"/>
                <w:sz w:val="20"/>
                <w:szCs w:val="20"/>
              </w:rPr>
              <w:t xml:space="preserve">Nov. </w:t>
            </w:r>
            <w:r w:rsidR="001B59FA">
              <w:rPr>
                <w:rFonts w:cs="Tahoma"/>
                <w:sz w:val="20"/>
                <w:szCs w:val="20"/>
              </w:rPr>
              <w:t>14</w:t>
            </w:r>
          </w:p>
        </w:tc>
        <w:tc>
          <w:tcPr>
            <w:tcW w:w="1959" w:type="dxa"/>
          </w:tcPr>
          <w:p w14:paraId="6F8CFB71" w14:textId="12CFA03F"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10:19-39</w:t>
            </w:r>
          </w:p>
        </w:tc>
        <w:tc>
          <w:tcPr>
            <w:tcW w:w="1960" w:type="dxa"/>
          </w:tcPr>
          <w:p w14:paraId="0E971CD5" w14:textId="5131506D" w:rsidR="00801930" w:rsidRPr="000B7E4E" w:rsidRDefault="002451AE" w:rsidP="00621D46">
            <w:pPr>
              <w:jc w:val="center"/>
              <w:rPr>
                <w:rFonts w:cs="Tahoma"/>
                <w:sz w:val="20"/>
                <w:szCs w:val="20"/>
              </w:rPr>
            </w:pPr>
            <w:r>
              <w:rPr>
                <w:rFonts w:cs="Tahoma"/>
                <w:sz w:val="20"/>
                <w:szCs w:val="20"/>
              </w:rPr>
              <w:t>Lam. 3-5</w:t>
            </w:r>
          </w:p>
        </w:tc>
      </w:tr>
      <w:tr w:rsidR="00801930" w14:paraId="0B11BBF6" w14:textId="77777777" w:rsidTr="00621D46">
        <w:trPr>
          <w:trHeight w:val="242"/>
          <w:jc w:val="center"/>
        </w:trPr>
        <w:tc>
          <w:tcPr>
            <w:tcW w:w="895" w:type="dxa"/>
          </w:tcPr>
          <w:p w14:paraId="04166EFE" w14:textId="629E3EC4" w:rsidR="00801930" w:rsidRPr="000B7E4E" w:rsidRDefault="004E4B90" w:rsidP="00621D46">
            <w:pPr>
              <w:jc w:val="center"/>
              <w:rPr>
                <w:rFonts w:cs="Tahoma"/>
                <w:sz w:val="20"/>
                <w:szCs w:val="20"/>
              </w:rPr>
            </w:pPr>
            <w:r>
              <w:rPr>
                <w:rFonts w:cs="Tahoma"/>
                <w:sz w:val="20"/>
                <w:szCs w:val="20"/>
              </w:rPr>
              <w:t xml:space="preserve">Nov. </w:t>
            </w:r>
            <w:r w:rsidR="001B59FA">
              <w:rPr>
                <w:rFonts w:cs="Tahoma"/>
                <w:sz w:val="20"/>
                <w:szCs w:val="20"/>
              </w:rPr>
              <w:t>15</w:t>
            </w:r>
          </w:p>
        </w:tc>
        <w:tc>
          <w:tcPr>
            <w:tcW w:w="1959" w:type="dxa"/>
          </w:tcPr>
          <w:p w14:paraId="6BACA704" w14:textId="267BE844"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11:1-19</w:t>
            </w:r>
          </w:p>
        </w:tc>
        <w:tc>
          <w:tcPr>
            <w:tcW w:w="1960" w:type="dxa"/>
          </w:tcPr>
          <w:p w14:paraId="59902CC1" w14:textId="574E65F6" w:rsidR="00801930" w:rsidRPr="000B7E4E" w:rsidRDefault="002451AE" w:rsidP="00621D46">
            <w:pPr>
              <w:jc w:val="center"/>
              <w:rPr>
                <w:rFonts w:cs="Tahoma"/>
                <w:sz w:val="20"/>
                <w:szCs w:val="20"/>
              </w:rPr>
            </w:pPr>
            <w:r>
              <w:rPr>
                <w:rFonts w:cs="Tahoma"/>
                <w:sz w:val="20"/>
                <w:szCs w:val="20"/>
              </w:rPr>
              <w:t>Ezek. 1-2</w:t>
            </w:r>
          </w:p>
        </w:tc>
      </w:tr>
      <w:tr w:rsidR="00801930" w14:paraId="55198561" w14:textId="77777777" w:rsidTr="00621D46">
        <w:trPr>
          <w:trHeight w:val="257"/>
          <w:jc w:val="center"/>
        </w:trPr>
        <w:tc>
          <w:tcPr>
            <w:tcW w:w="895" w:type="dxa"/>
          </w:tcPr>
          <w:p w14:paraId="426489A9" w14:textId="70AB2F04" w:rsidR="00801930" w:rsidRPr="000B7E4E" w:rsidRDefault="004E4B90" w:rsidP="00621D46">
            <w:pPr>
              <w:jc w:val="center"/>
              <w:rPr>
                <w:rFonts w:cs="Tahoma"/>
                <w:sz w:val="20"/>
                <w:szCs w:val="20"/>
              </w:rPr>
            </w:pPr>
            <w:r>
              <w:rPr>
                <w:rFonts w:cs="Tahoma"/>
                <w:sz w:val="20"/>
                <w:szCs w:val="20"/>
              </w:rPr>
              <w:t xml:space="preserve">Nov. </w:t>
            </w:r>
            <w:r w:rsidR="001B59FA">
              <w:rPr>
                <w:rFonts w:cs="Tahoma"/>
                <w:sz w:val="20"/>
                <w:szCs w:val="20"/>
              </w:rPr>
              <w:t>16</w:t>
            </w:r>
          </w:p>
        </w:tc>
        <w:tc>
          <w:tcPr>
            <w:tcW w:w="1959" w:type="dxa"/>
          </w:tcPr>
          <w:p w14:paraId="2601E233" w14:textId="6E3F5A6B"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11:20-40</w:t>
            </w:r>
          </w:p>
        </w:tc>
        <w:tc>
          <w:tcPr>
            <w:tcW w:w="1960" w:type="dxa"/>
          </w:tcPr>
          <w:p w14:paraId="314F9525" w14:textId="574B953F" w:rsidR="00801930" w:rsidRPr="000B7E4E" w:rsidRDefault="002451AE" w:rsidP="00621D46">
            <w:pPr>
              <w:jc w:val="center"/>
              <w:rPr>
                <w:rFonts w:cs="Tahoma"/>
                <w:sz w:val="20"/>
                <w:szCs w:val="20"/>
              </w:rPr>
            </w:pPr>
            <w:r>
              <w:rPr>
                <w:rFonts w:cs="Tahoma"/>
                <w:sz w:val="20"/>
                <w:szCs w:val="20"/>
              </w:rPr>
              <w:t>Ezek. 3-4</w:t>
            </w:r>
          </w:p>
        </w:tc>
      </w:tr>
      <w:tr w:rsidR="00801930" w14:paraId="3CA7CF0D" w14:textId="77777777" w:rsidTr="00621D46">
        <w:trPr>
          <w:trHeight w:val="257"/>
          <w:jc w:val="center"/>
        </w:trPr>
        <w:tc>
          <w:tcPr>
            <w:tcW w:w="895" w:type="dxa"/>
          </w:tcPr>
          <w:p w14:paraId="4F1ECB61" w14:textId="589A8C3C" w:rsidR="00801930" w:rsidRDefault="004E4B90" w:rsidP="00621D46">
            <w:pPr>
              <w:jc w:val="center"/>
              <w:rPr>
                <w:rFonts w:cs="Tahoma"/>
                <w:sz w:val="20"/>
                <w:szCs w:val="20"/>
              </w:rPr>
            </w:pPr>
            <w:r>
              <w:rPr>
                <w:rFonts w:cs="Tahoma"/>
                <w:sz w:val="20"/>
                <w:szCs w:val="20"/>
              </w:rPr>
              <w:t xml:space="preserve">Nov. </w:t>
            </w:r>
            <w:r w:rsidR="009D1782">
              <w:rPr>
                <w:rFonts w:cs="Tahoma"/>
                <w:sz w:val="20"/>
                <w:szCs w:val="20"/>
              </w:rPr>
              <w:t>1</w:t>
            </w:r>
            <w:r w:rsidR="001B59FA">
              <w:rPr>
                <w:rFonts w:cs="Tahoma"/>
                <w:sz w:val="20"/>
                <w:szCs w:val="20"/>
              </w:rPr>
              <w:t>7</w:t>
            </w:r>
          </w:p>
        </w:tc>
        <w:tc>
          <w:tcPr>
            <w:tcW w:w="1959" w:type="dxa"/>
          </w:tcPr>
          <w:p w14:paraId="6B6D2CB7" w14:textId="5C1DD66C" w:rsidR="00801930" w:rsidRPr="000B7E4E" w:rsidRDefault="009D1782" w:rsidP="00621D46">
            <w:pPr>
              <w:jc w:val="center"/>
              <w:rPr>
                <w:rFonts w:cs="Tahoma"/>
                <w:sz w:val="20"/>
                <w:szCs w:val="20"/>
              </w:rPr>
            </w:pPr>
            <w:r>
              <w:rPr>
                <w:rFonts w:cs="Tahoma"/>
                <w:sz w:val="20"/>
                <w:szCs w:val="20"/>
              </w:rPr>
              <w:t xml:space="preserve">Heb. </w:t>
            </w:r>
            <w:r w:rsidR="002451AE">
              <w:rPr>
                <w:rFonts w:cs="Tahoma"/>
                <w:sz w:val="20"/>
                <w:szCs w:val="20"/>
              </w:rPr>
              <w:t>12</w:t>
            </w:r>
          </w:p>
        </w:tc>
        <w:tc>
          <w:tcPr>
            <w:tcW w:w="1960" w:type="dxa"/>
          </w:tcPr>
          <w:p w14:paraId="56595892" w14:textId="5EC108F6" w:rsidR="00801930" w:rsidRPr="000B7E4E" w:rsidRDefault="002451AE" w:rsidP="00621D46">
            <w:pPr>
              <w:jc w:val="center"/>
              <w:rPr>
                <w:rFonts w:cs="Tahoma"/>
                <w:sz w:val="20"/>
                <w:szCs w:val="20"/>
              </w:rPr>
            </w:pPr>
            <w:r>
              <w:rPr>
                <w:rFonts w:cs="Tahoma"/>
                <w:sz w:val="20"/>
                <w:szCs w:val="20"/>
              </w:rPr>
              <w:t>Ezek. 5-7</w:t>
            </w:r>
          </w:p>
        </w:tc>
      </w:tr>
      <w:tr w:rsidR="00801930" w14:paraId="3F123222" w14:textId="77777777" w:rsidTr="00621D46">
        <w:trPr>
          <w:trHeight w:val="257"/>
          <w:jc w:val="center"/>
        </w:trPr>
        <w:tc>
          <w:tcPr>
            <w:tcW w:w="895" w:type="dxa"/>
          </w:tcPr>
          <w:p w14:paraId="0CBF02C9" w14:textId="4F75BD18" w:rsidR="00801930" w:rsidRDefault="004E4B90" w:rsidP="00621D46">
            <w:pPr>
              <w:jc w:val="center"/>
              <w:rPr>
                <w:rFonts w:cs="Tahoma"/>
                <w:sz w:val="20"/>
                <w:szCs w:val="20"/>
              </w:rPr>
            </w:pPr>
            <w:r>
              <w:rPr>
                <w:rFonts w:cs="Tahoma"/>
                <w:sz w:val="20"/>
                <w:szCs w:val="20"/>
              </w:rPr>
              <w:t xml:space="preserve">Nov. </w:t>
            </w:r>
            <w:r w:rsidR="009D1782">
              <w:rPr>
                <w:rFonts w:cs="Tahoma"/>
                <w:sz w:val="20"/>
                <w:szCs w:val="20"/>
              </w:rPr>
              <w:t>1</w:t>
            </w:r>
            <w:r w:rsidR="001B59FA">
              <w:rPr>
                <w:rFonts w:cs="Tahoma"/>
                <w:sz w:val="20"/>
                <w:szCs w:val="20"/>
              </w:rPr>
              <w:t>8</w:t>
            </w:r>
          </w:p>
        </w:tc>
        <w:tc>
          <w:tcPr>
            <w:tcW w:w="1959" w:type="dxa"/>
          </w:tcPr>
          <w:p w14:paraId="16DAA36D" w14:textId="3C70FFF6" w:rsidR="00801930" w:rsidRDefault="008D5DA9" w:rsidP="00621D46">
            <w:pPr>
              <w:jc w:val="center"/>
              <w:rPr>
                <w:rFonts w:cs="Tahoma"/>
                <w:sz w:val="20"/>
                <w:szCs w:val="20"/>
              </w:rPr>
            </w:pPr>
            <w:r>
              <w:rPr>
                <w:rFonts w:cs="Tahoma"/>
                <w:sz w:val="20"/>
                <w:szCs w:val="20"/>
              </w:rPr>
              <w:t xml:space="preserve">Heb. </w:t>
            </w:r>
            <w:r w:rsidR="002451AE">
              <w:rPr>
                <w:rFonts w:cs="Tahoma"/>
                <w:sz w:val="20"/>
                <w:szCs w:val="20"/>
              </w:rPr>
              <w:t>13</w:t>
            </w:r>
          </w:p>
        </w:tc>
        <w:tc>
          <w:tcPr>
            <w:tcW w:w="1960" w:type="dxa"/>
          </w:tcPr>
          <w:p w14:paraId="5CBC4E3C" w14:textId="22CE6793" w:rsidR="00801930" w:rsidRDefault="002451AE" w:rsidP="00621D46">
            <w:pPr>
              <w:jc w:val="center"/>
              <w:rPr>
                <w:rFonts w:cs="Tahoma"/>
                <w:sz w:val="20"/>
                <w:szCs w:val="20"/>
              </w:rPr>
            </w:pPr>
            <w:r>
              <w:rPr>
                <w:rFonts w:cs="Tahoma"/>
                <w:sz w:val="20"/>
                <w:szCs w:val="20"/>
              </w:rPr>
              <w:t>Ezek. 8-10</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36BA1374" w14:textId="27617BA8" w:rsidR="008D5DA9" w:rsidRDefault="008D5DA9" w:rsidP="009D1782">
      <w:pPr>
        <w:spacing w:after="0"/>
        <w:ind w:left="288"/>
        <w:rPr>
          <w:rFonts w:cs="Tahoma"/>
          <w:sz w:val="20"/>
          <w:szCs w:val="20"/>
        </w:rPr>
      </w:pPr>
      <w:r>
        <w:rPr>
          <w:rFonts w:cs="Tahoma"/>
          <w:sz w:val="20"/>
          <w:szCs w:val="20"/>
        </w:rPr>
        <w:t xml:space="preserve">Nov. </w:t>
      </w:r>
      <w:r w:rsidR="002451AE">
        <w:rPr>
          <w:rFonts w:cs="Tahoma"/>
          <w:sz w:val="20"/>
          <w:szCs w:val="20"/>
        </w:rPr>
        <w:t>1</w:t>
      </w:r>
      <w:r>
        <w:rPr>
          <w:rFonts w:cs="Tahoma"/>
          <w:sz w:val="20"/>
          <w:szCs w:val="20"/>
        </w:rPr>
        <w:t>4</w:t>
      </w:r>
      <w:r w:rsidRPr="008D5DA9">
        <w:rPr>
          <w:rFonts w:cs="Tahoma"/>
          <w:sz w:val="20"/>
          <w:szCs w:val="20"/>
          <w:vertAlign w:val="superscript"/>
        </w:rPr>
        <w:t>th</w:t>
      </w:r>
      <w:r>
        <w:rPr>
          <w:rFonts w:cs="Tahoma"/>
          <w:sz w:val="20"/>
          <w:szCs w:val="20"/>
        </w:rPr>
        <w:t xml:space="preserve"> – </w:t>
      </w:r>
      <w:proofErr w:type="spellStart"/>
      <w:r w:rsidR="002451AE">
        <w:rPr>
          <w:rFonts w:cs="Tahoma"/>
          <w:sz w:val="20"/>
          <w:szCs w:val="20"/>
        </w:rPr>
        <w:t>Awana</w:t>
      </w:r>
      <w:proofErr w:type="spellEnd"/>
      <w:r w:rsidR="002451AE">
        <w:rPr>
          <w:rFonts w:cs="Tahoma"/>
          <w:sz w:val="20"/>
          <w:szCs w:val="20"/>
        </w:rPr>
        <w:t xml:space="preserve"> @ 6:30pm (Mismatched Shoes/Socks Night)</w:t>
      </w:r>
    </w:p>
    <w:p w14:paraId="7AF49B1A" w14:textId="71F1C8C8" w:rsidR="008D5DA9" w:rsidRDefault="008D5DA9" w:rsidP="002451AE">
      <w:pPr>
        <w:spacing w:after="0"/>
        <w:ind w:left="288"/>
        <w:rPr>
          <w:rFonts w:cs="Tahoma"/>
          <w:sz w:val="20"/>
          <w:szCs w:val="20"/>
        </w:rPr>
      </w:pPr>
      <w:r>
        <w:rPr>
          <w:rFonts w:cs="Tahoma"/>
          <w:sz w:val="20"/>
          <w:szCs w:val="20"/>
        </w:rPr>
        <w:t>Nov. 17</w:t>
      </w:r>
      <w:r w:rsidRPr="008D5DA9">
        <w:rPr>
          <w:rFonts w:cs="Tahoma"/>
          <w:sz w:val="20"/>
          <w:szCs w:val="20"/>
          <w:vertAlign w:val="superscript"/>
        </w:rPr>
        <w:t>th</w:t>
      </w:r>
      <w:r>
        <w:rPr>
          <w:rFonts w:cs="Tahoma"/>
          <w:sz w:val="20"/>
          <w:szCs w:val="20"/>
        </w:rPr>
        <w:t xml:space="preserve"> – Soto Shower</w:t>
      </w:r>
    </w:p>
    <w:p w14:paraId="6E9B5B22" w14:textId="61D19713" w:rsidR="008D5DA9" w:rsidRDefault="008D5DA9" w:rsidP="008D5DA9">
      <w:pPr>
        <w:spacing w:after="0"/>
        <w:ind w:left="288"/>
        <w:rPr>
          <w:rFonts w:cs="Tahoma"/>
          <w:sz w:val="20"/>
          <w:szCs w:val="20"/>
        </w:rPr>
      </w:pPr>
      <w:r>
        <w:rPr>
          <w:rFonts w:cs="Tahoma"/>
          <w:sz w:val="20"/>
          <w:szCs w:val="20"/>
        </w:rPr>
        <w:t>Nov. 18</w:t>
      </w:r>
      <w:r w:rsidRPr="008D5DA9">
        <w:rPr>
          <w:rFonts w:cs="Tahoma"/>
          <w:sz w:val="20"/>
          <w:szCs w:val="20"/>
          <w:vertAlign w:val="superscript"/>
        </w:rPr>
        <w:t>th</w:t>
      </w:r>
      <w:r>
        <w:rPr>
          <w:rFonts w:cs="Tahoma"/>
          <w:sz w:val="20"/>
          <w:szCs w:val="20"/>
        </w:rPr>
        <w:t xml:space="preserve"> – Communion/Thanksgiving Service</w:t>
      </w:r>
    </w:p>
    <w:p w14:paraId="409D92D6" w14:textId="560A7819" w:rsidR="002451AE" w:rsidRDefault="002451AE" w:rsidP="008D5DA9">
      <w:pPr>
        <w:spacing w:after="0"/>
        <w:ind w:left="288"/>
        <w:rPr>
          <w:rFonts w:cs="Tahoma"/>
          <w:sz w:val="20"/>
          <w:szCs w:val="20"/>
        </w:rPr>
      </w:pPr>
      <w:r>
        <w:rPr>
          <w:rFonts w:cs="Tahoma"/>
          <w:sz w:val="20"/>
          <w:szCs w:val="20"/>
        </w:rPr>
        <w:t>Nov. 18</w:t>
      </w:r>
      <w:r w:rsidRPr="002451AE">
        <w:rPr>
          <w:rFonts w:cs="Tahoma"/>
          <w:sz w:val="20"/>
          <w:szCs w:val="20"/>
          <w:vertAlign w:val="superscript"/>
        </w:rPr>
        <w:t>th</w:t>
      </w:r>
      <w:r>
        <w:rPr>
          <w:rFonts w:cs="Tahoma"/>
          <w:sz w:val="20"/>
          <w:szCs w:val="20"/>
        </w:rPr>
        <w:t xml:space="preserve"> – Small Group @ 4:45pm</w:t>
      </w:r>
    </w:p>
    <w:p w14:paraId="7EA029E9" w14:textId="6AAE35B7" w:rsidR="009D1782" w:rsidRDefault="009D1782" w:rsidP="008D5DA9">
      <w:pPr>
        <w:spacing w:after="0"/>
        <w:ind w:left="288"/>
        <w:rPr>
          <w:rFonts w:cs="Tahoma"/>
          <w:sz w:val="20"/>
          <w:szCs w:val="20"/>
        </w:rPr>
      </w:pPr>
      <w:r>
        <w:rPr>
          <w:rFonts w:cs="Tahoma"/>
          <w:sz w:val="20"/>
          <w:szCs w:val="20"/>
        </w:rPr>
        <w:t>Nov. 20</w:t>
      </w:r>
      <w:r w:rsidRPr="009D1782">
        <w:rPr>
          <w:rFonts w:cs="Tahoma"/>
          <w:sz w:val="20"/>
          <w:szCs w:val="20"/>
          <w:vertAlign w:val="superscript"/>
        </w:rPr>
        <w:t>th</w:t>
      </w:r>
      <w:r>
        <w:rPr>
          <w:rFonts w:cs="Tahoma"/>
          <w:sz w:val="20"/>
          <w:szCs w:val="20"/>
        </w:rPr>
        <w:t xml:space="preserve"> – Ladies Fellowship @ 5:45pm</w:t>
      </w:r>
    </w:p>
    <w:p w14:paraId="384F9721" w14:textId="2724F409" w:rsidR="002451AE" w:rsidRDefault="002451AE" w:rsidP="008D5DA9">
      <w:pPr>
        <w:spacing w:after="0"/>
        <w:ind w:left="288"/>
        <w:rPr>
          <w:rFonts w:cs="Tahoma"/>
          <w:sz w:val="20"/>
          <w:szCs w:val="20"/>
        </w:rPr>
      </w:pPr>
      <w:r>
        <w:rPr>
          <w:rFonts w:cs="Tahoma"/>
          <w:sz w:val="20"/>
          <w:szCs w:val="20"/>
        </w:rPr>
        <w:t>Nov. 21</w:t>
      </w:r>
      <w:r w:rsidRPr="002451AE">
        <w:rPr>
          <w:rFonts w:cs="Tahoma"/>
          <w:sz w:val="20"/>
          <w:szCs w:val="20"/>
          <w:vertAlign w:val="superscript"/>
        </w:rPr>
        <w:t>st</w:t>
      </w:r>
      <w:r>
        <w:rPr>
          <w:rFonts w:cs="Tahoma"/>
          <w:sz w:val="20"/>
          <w:szCs w:val="20"/>
        </w:rPr>
        <w:t xml:space="preserve"> – No </w:t>
      </w:r>
      <w:proofErr w:type="spellStart"/>
      <w:r>
        <w:rPr>
          <w:rFonts w:cs="Tahoma"/>
          <w:sz w:val="20"/>
          <w:szCs w:val="20"/>
        </w:rPr>
        <w:t>Awana</w:t>
      </w:r>
      <w:proofErr w:type="spellEnd"/>
    </w:p>
    <w:p w14:paraId="7DA3C99F" w14:textId="0E044CAE" w:rsidR="009D1782" w:rsidRDefault="009D1782" w:rsidP="008D5DA9">
      <w:pPr>
        <w:spacing w:after="0"/>
        <w:ind w:left="288"/>
        <w:rPr>
          <w:rFonts w:cs="Tahoma"/>
          <w:sz w:val="20"/>
          <w:szCs w:val="20"/>
        </w:rPr>
      </w:pPr>
      <w:r>
        <w:rPr>
          <w:rFonts w:cs="Tahoma"/>
          <w:sz w:val="20"/>
          <w:szCs w:val="20"/>
        </w:rPr>
        <w:t>Nov. 25</w:t>
      </w:r>
      <w:r w:rsidRPr="009D1782">
        <w:rPr>
          <w:rFonts w:cs="Tahoma"/>
          <w:sz w:val="20"/>
          <w:szCs w:val="20"/>
          <w:vertAlign w:val="superscript"/>
        </w:rPr>
        <w:t>th</w:t>
      </w:r>
      <w:r>
        <w:rPr>
          <w:rFonts w:cs="Tahoma"/>
          <w:sz w:val="20"/>
          <w:szCs w:val="20"/>
        </w:rPr>
        <w:t xml:space="preserve"> – No Sunday School</w:t>
      </w:r>
    </w:p>
    <w:p w14:paraId="1150AC4C" w14:textId="38858236" w:rsidR="009D1782" w:rsidRDefault="009D1782" w:rsidP="008D5DA9">
      <w:pPr>
        <w:spacing w:after="0"/>
        <w:rPr>
          <w:rFonts w:cs="Tahoma"/>
          <w:b/>
          <w:sz w:val="28"/>
          <w:szCs w:val="28"/>
        </w:rPr>
      </w:pPr>
    </w:p>
    <w:p w14:paraId="3B8943FE" w14:textId="5EEEA032"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3A483C9D" w:rsidR="00A0112B" w:rsidRPr="000D145F" w:rsidRDefault="009D1782" w:rsidP="009C451D">
      <w:pPr>
        <w:spacing w:after="0"/>
        <w:jc w:val="both"/>
        <w:rPr>
          <w:rFonts w:cs="Tahoma"/>
          <w:i/>
        </w:rPr>
      </w:pPr>
      <w:r>
        <w:rPr>
          <w:rFonts w:cs="Tahoma"/>
        </w:rPr>
        <w:t>Eccl. 1:1</w:t>
      </w:r>
      <w:r w:rsidR="002451AE">
        <w:rPr>
          <w:rFonts w:cs="Tahoma"/>
        </w:rPr>
        <w:t>2</w:t>
      </w:r>
      <w:r>
        <w:rPr>
          <w:rFonts w:cs="Tahoma"/>
        </w:rPr>
        <w:t>-1</w:t>
      </w:r>
      <w:r w:rsidR="002451AE">
        <w:rPr>
          <w:rFonts w:cs="Tahoma"/>
        </w:rPr>
        <w:t>8</w:t>
      </w:r>
      <w:r w:rsidR="00A0112B" w:rsidRPr="000D145F">
        <w:rPr>
          <w:rFonts w:cs="Tahoma"/>
        </w:rPr>
        <w:t xml:space="preserve"> – </w:t>
      </w:r>
      <w:r w:rsidR="008D5DA9">
        <w:rPr>
          <w:rFonts w:cs="Tahoma"/>
          <w:i/>
        </w:rPr>
        <w:t xml:space="preserve">The </w:t>
      </w:r>
      <w:r w:rsidR="002451AE">
        <w:rPr>
          <w:rFonts w:cs="Tahoma"/>
          <w:i/>
        </w:rPr>
        <w:t>Foolish Pursuit of Wisdom and Madness</w:t>
      </w:r>
      <w:bookmarkStart w:id="2" w:name="_GoBack"/>
      <w:bookmarkEnd w:id="2"/>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73531" w14:textId="77777777" w:rsidR="0078209F" w:rsidRDefault="0078209F" w:rsidP="00BC02E0">
      <w:pPr>
        <w:spacing w:after="0" w:line="240" w:lineRule="auto"/>
      </w:pPr>
      <w:r>
        <w:separator/>
      </w:r>
    </w:p>
  </w:endnote>
  <w:endnote w:type="continuationSeparator" w:id="0">
    <w:p w14:paraId="4163EB3E" w14:textId="77777777" w:rsidR="0078209F" w:rsidRDefault="0078209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625F" w14:textId="77777777" w:rsidR="0078209F" w:rsidRDefault="0078209F" w:rsidP="00BC02E0">
      <w:pPr>
        <w:spacing w:after="0" w:line="240" w:lineRule="auto"/>
      </w:pPr>
      <w:r>
        <w:separator/>
      </w:r>
    </w:p>
  </w:footnote>
  <w:footnote w:type="continuationSeparator" w:id="0">
    <w:p w14:paraId="622B0230" w14:textId="77777777" w:rsidR="0078209F" w:rsidRDefault="0078209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51AA"/>
    <w:rsid w:val="001B59FA"/>
    <w:rsid w:val="001B65D6"/>
    <w:rsid w:val="001B7C25"/>
    <w:rsid w:val="001C19CB"/>
    <w:rsid w:val="001C21BB"/>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412D0"/>
    <w:rsid w:val="00241623"/>
    <w:rsid w:val="00243B3F"/>
    <w:rsid w:val="00243DA7"/>
    <w:rsid w:val="00244E80"/>
    <w:rsid w:val="002451AE"/>
    <w:rsid w:val="00250B0F"/>
    <w:rsid w:val="00251703"/>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E4B90"/>
    <w:rsid w:val="004F0F58"/>
    <w:rsid w:val="004F1B13"/>
    <w:rsid w:val="004F300C"/>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E6F53"/>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C0F71"/>
    <w:rsid w:val="008C2594"/>
    <w:rsid w:val="008C2657"/>
    <w:rsid w:val="008C2F1B"/>
    <w:rsid w:val="008D39CD"/>
    <w:rsid w:val="008D5DA9"/>
    <w:rsid w:val="008D68B6"/>
    <w:rsid w:val="008E43CC"/>
    <w:rsid w:val="00900A15"/>
    <w:rsid w:val="0090190A"/>
    <w:rsid w:val="00902978"/>
    <w:rsid w:val="00911881"/>
    <w:rsid w:val="00917702"/>
    <w:rsid w:val="0092772E"/>
    <w:rsid w:val="00932A27"/>
    <w:rsid w:val="00953865"/>
    <w:rsid w:val="00954BC8"/>
    <w:rsid w:val="00962009"/>
    <w:rsid w:val="0096204E"/>
    <w:rsid w:val="00962E3A"/>
    <w:rsid w:val="00963FC9"/>
    <w:rsid w:val="00966DCC"/>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642D8"/>
    <w:rsid w:val="00A752A2"/>
    <w:rsid w:val="00A76F31"/>
    <w:rsid w:val="00A77FBF"/>
    <w:rsid w:val="00A82F88"/>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895"/>
    <w:rsid w:val="00BA7ACD"/>
    <w:rsid w:val="00BA7D03"/>
    <w:rsid w:val="00BB60FA"/>
    <w:rsid w:val="00BB6ED4"/>
    <w:rsid w:val="00BC02E0"/>
    <w:rsid w:val="00BD1949"/>
    <w:rsid w:val="00BD2342"/>
    <w:rsid w:val="00BE42BD"/>
    <w:rsid w:val="00BE44BB"/>
    <w:rsid w:val="00BF1206"/>
    <w:rsid w:val="00BF29F4"/>
    <w:rsid w:val="00BF36F6"/>
    <w:rsid w:val="00C069AE"/>
    <w:rsid w:val="00C1196C"/>
    <w:rsid w:val="00C12E3A"/>
    <w:rsid w:val="00C12FA6"/>
    <w:rsid w:val="00C16841"/>
    <w:rsid w:val="00C20C5A"/>
    <w:rsid w:val="00C2377B"/>
    <w:rsid w:val="00C24651"/>
    <w:rsid w:val="00C27D25"/>
    <w:rsid w:val="00C341E4"/>
    <w:rsid w:val="00C4511C"/>
    <w:rsid w:val="00C4604D"/>
    <w:rsid w:val="00C50362"/>
    <w:rsid w:val="00C5072D"/>
    <w:rsid w:val="00C54823"/>
    <w:rsid w:val="00C55D8D"/>
    <w:rsid w:val="00C709D9"/>
    <w:rsid w:val="00C92DCC"/>
    <w:rsid w:val="00C96372"/>
    <w:rsid w:val="00C972C6"/>
    <w:rsid w:val="00CA6BC7"/>
    <w:rsid w:val="00CB01C8"/>
    <w:rsid w:val="00CB7237"/>
    <w:rsid w:val="00CB7324"/>
    <w:rsid w:val="00CC0374"/>
    <w:rsid w:val="00CC1A2B"/>
    <w:rsid w:val="00CC3A4D"/>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43126"/>
    <w:rsid w:val="00D52156"/>
    <w:rsid w:val="00D54633"/>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2C"/>
    <w:rsid w:val="00ED1C9A"/>
    <w:rsid w:val="00ED22A7"/>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61330"/>
    <w:rsid w:val="00F66EE6"/>
    <w:rsid w:val="00F7197B"/>
    <w:rsid w:val="00F81D5C"/>
    <w:rsid w:val="00F90F26"/>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EF29-9FBD-432F-B9AA-15C03EC4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2</cp:revision>
  <cp:lastPrinted>2018-09-22T18:07:00Z</cp:lastPrinted>
  <dcterms:created xsi:type="dcterms:W3CDTF">2018-11-09T23:16:00Z</dcterms:created>
  <dcterms:modified xsi:type="dcterms:W3CDTF">2018-11-09T23:16:00Z</dcterms:modified>
</cp:coreProperties>
</file>